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4882D11F" w:rsidR="00F061AF" w:rsidRPr="00E57C84" w:rsidRDefault="00FA0F0E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13</w:t>
      </w:r>
      <w:r w:rsidR="00857A34" w:rsidRPr="00E57C84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E57C84" w:rsidRDefault="00A24C4C" w:rsidP="00F061AF">
      <w:pPr>
        <w:jc w:val="both"/>
        <w:rPr>
          <w:sz w:val="24"/>
          <w:szCs w:val="24"/>
        </w:rPr>
      </w:pPr>
      <w:r w:rsidRPr="00E57C84">
        <w:rPr>
          <w:sz w:val="24"/>
          <w:szCs w:val="24"/>
        </w:rPr>
        <w:t xml:space="preserve">            </w:t>
      </w:r>
    </w:p>
    <w:p w14:paraId="05428307" w14:textId="3E4C9555" w:rsidR="00A24C4C" w:rsidRPr="00E57C84" w:rsidRDefault="00A24C4C" w:rsidP="00B71F5C">
      <w:pPr>
        <w:ind w:firstLine="708"/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57C84" w:rsidRDefault="00A24C4C" w:rsidP="00137262">
      <w:pPr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57C84">
        <w:rPr>
          <w:rFonts w:cstheme="minorHAnsi"/>
          <w:bCs/>
          <w:sz w:val="24"/>
          <w:szCs w:val="24"/>
        </w:rPr>
        <w:t>e</w:t>
      </w:r>
      <w:r w:rsidRPr="00E57C84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57C84">
        <w:rPr>
          <w:rFonts w:cstheme="minorHAnsi"/>
          <w:bCs/>
          <w:sz w:val="24"/>
          <w:szCs w:val="24"/>
        </w:rPr>
        <w:t>Vereadores,</w:t>
      </w:r>
      <w:r w:rsidRPr="00E57C84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145E804B" w:rsidR="00D35FF3" w:rsidRPr="00E57C84" w:rsidRDefault="00D35FF3" w:rsidP="00137262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b/>
          <w:sz w:val="24"/>
          <w:szCs w:val="24"/>
        </w:rPr>
        <w:t xml:space="preserve"> </w:t>
      </w:r>
      <w:r w:rsidR="007F2913" w:rsidRPr="001C4300">
        <w:rPr>
          <w:rFonts w:eastAsia="Calibri" w:cstheme="minorHAnsi"/>
          <w:sz w:val="24"/>
          <w:szCs w:val="24"/>
        </w:rPr>
        <w:t>Solicitamos ao Poder Executivo Municipal</w:t>
      </w:r>
      <w:r w:rsidR="00FA0F0E">
        <w:rPr>
          <w:rFonts w:eastAsia="Calibri" w:cstheme="minorHAnsi"/>
          <w:sz w:val="24"/>
          <w:szCs w:val="24"/>
        </w:rPr>
        <w:t xml:space="preserve"> que abra espaço para cursos técnicos e profissionalizantes em nosso Município. </w:t>
      </w:r>
    </w:p>
    <w:p w14:paraId="028B9EE8" w14:textId="18362ADA" w:rsidR="003A06B9" w:rsidRPr="008D275F" w:rsidRDefault="0056099F" w:rsidP="00B71F5C">
      <w:pPr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b/>
          <w:sz w:val="24"/>
          <w:szCs w:val="24"/>
        </w:rPr>
        <w:t>Justificativa:</w:t>
      </w:r>
      <w:r w:rsidR="003A06B9">
        <w:rPr>
          <w:rFonts w:cstheme="minorHAnsi"/>
          <w:b/>
          <w:sz w:val="24"/>
          <w:szCs w:val="24"/>
        </w:rPr>
        <w:t xml:space="preserve"> </w:t>
      </w:r>
      <w:r w:rsidR="00FA0F0E">
        <w:rPr>
          <w:rFonts w:cstheme="minorHAnsi"/>
          <w:b/>
          <w:sz w:val="24"/>
          <w:szCs w:val="24"/>
        </w:rPr>
        <w:t xml:space="preserve"> </w:t>
      </w:r>
      <w:r w:rsidR="00FA0F0E">
        <w:rPr>
          <w:rFonts w:cstheme="minorHAnsi"/>
          <w:sz w:val="24"/>
          <w:szCs w:val="24"/>
        </w:rPr>
        <w:t xml:space="preserve">Sabe-se que nesses últimos anos os métodos de ensino e de aprendizados para se profissionalizar tem se atualizado de forma que simplifique esse método, sendo assim criando cursos e projetos para jovens de todas as idades, e gostaríamos de acrescentar um espaço de cursos técnicos e profissionalizantes em nosso Município, para incentivar e dar oportunidades aos jovens que gostariam de seguir o ramo sem precisar se afastar de seu </w:t>
      </w:r>
      <w:r w:rsidR="00FA0F0E">
        <w:rPr>
          <w:rFonts w:cstheme="minorHAnsi"/>
          <w:sz w:val="24"/>
          <w:szCs w:val="24"/>
        </w:rPr>
        <w:t>Município</w:t>
      </w:r>
      <w:r w:rsidR="00FA0F0E">
        <w:rPr>
          <w:rFonts w:cstheme="minorHAnsi"/>
          <w:sz w:val="24"/>
          <w:szCs w:val="24"/>
        </w:rPr>
        <w:t xml:space="preserve">.      </w:t>
      </w:r>
    </w:p>
    <w:p w14:paraId="7CE126F1" w14:textId="77777777" w:rsidR="003A06B9" w:rsidRDefault="003A06B9" w:rsidP="00B71F5C">
      <w:pPr>
        <w:jc w:val="both"/>
        <w:rPr>
          <w:rFonts w:cstheme="minorHAnsi"/>
          <w:b/>
          <w:sz w:val="24"/>
          <w:szCs w:val="24"/>
        </w:rPr>
      </w:pPr>
    </w:p>
    <w:p w14:paraId="4B968B19" w14:textId="02F5EC73" w:rsidR="007F2913" w:rsidRPr="00E57C84" w:rsidRDefault="007F2913" w:rsidP="00B71F5C">
      <w:pPr>
        <w:jc w:val="both"/>
        <w:rPr>
          <w:sz w:val="24"/>
          <w:szCs w:val="24"/>
        </w:rPr>
      </w:pPr>
    </w:p>
    <w:p w14:paraId="545955E0" w14:textId="107CA61D" w:rsidR="00F061AF" w:rsidRPr="00E57C84" w:rsidRDefault="0056099F" w:rsidP="00D35FF3">
      <w:pPr>
        <w:jc w:val="right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Nova Rom</w:t>
      </w:r>
      <w:r w:rsidR="007C1A4F" w:rsidRPr="00E57C84">
        <w:rPr>
          <w:rFonts w:cstheme="minorHAnsi"/>
          <w:sz w:val="24"/>
          <w:szCs w:val="24"/>
        </w:rPr>
        <w:t>a do Sul, 13</w:t>
      </w:r>
      <w:r w:rsidR="00857A34" w:rsidRPr="00E57C84">
        <w:rPr>
          <w:rFonts w:cstheme="minorHAnsi"/>
          <w:sz w:val="24"/>
          <w:szCs w:val="24"/>
        </w:rPr>
        <w:t xml:space="preserve"> de setembro de 2023</w:t>
      </w:r>
      <w:r w:rsidRPr="00E57C84">
        <w:rPr>
          <w:rFonts w:cstheme="minorHAnsi"/>
          <w:sz w:val="24"/>
          <w:szCs w:val="24"/>
        </w:rPr>
        <w:t>.</w:t>
      </w:r>
      <w:bookmarkStart w:id="0" w:name="_heading=h.gjdgxs" w:colFirst="0" w:colLast="0"/>
      <w:bookmarkEnd w:id="0"/>
      <w:r w:rsidR="00F061AF" w:rsidRPr="00E57C84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57C84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Atenciosamente</w:t>
      </w:r>
      <w:r w:rsidR="00D35FF3" w:rsidRPr="00E57C84">
        <w:rPr>
          <w:rFonts w:cstheme="minorHAnsi"/>
          <w:sz w:val="24"/>
          <w:szCs w:val="24"/>
        </w:rPr>
        <w:t>,</w:t>
      </w:r>
      <w:r w:rsidRPr="00E57C84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57C84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E57C84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Sérgio G. S. Casemiro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Alexia L. U. da Rocha       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Valentina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Nodari</w:t>
      </w:r>
      <w:proofErr w:type="spellEnd"/>
    </w:p>
    <w:p w14:paraId="49BFD4F2" w14:textId="464AB85F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Vereador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Pr="00E57C84">
        <w:rPr>
          <w:rFonts w:eastAsia="Calibri" w:cstheme="minorHAnsi"/>
          <w:sz w:val="24"/>
          <w:szCs w:val="24"/>
        </w:rPr>
        <w:t xml:space="preserve"> 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  <w:r w:rsidRPr="00E57C84">
        <w:rPr>
          <w:rFonts w:eastAsia="Calibri" w:cstheme="minorHAnsi"/>
          <w:sz w:val="24"/>
          <w:szCs w:val="24"/>
        </w:rPr>
        <w:tab/>
        <w:t xml:space="preserve"> </w:t>
      </w:r>
      <w:r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  <w:r w:rsidRPr="00E57C84">
        <w:rPr>
          <w:rFonts w:eastAsia="Calibri" w:cstheme="minorHAnsi"/>
          <w:sz w:val="24"/>
          <w:szCs w:val="24"/>
        </w:rPr>
        <w:t>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Nathaly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Comin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E57C84">
        <w:rPr>
          <w:rFonts w:eastAsia="Calibri" w:cstheme="minorHAnsi"/>
          <w:sz w:val="24"/>
          <w:szCs w:val="24"/>
        </w:rPr>
        <w:t xml:space="preserve">Tiago de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Bastiani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                  </w:t>
      </w:r>
      <w:r w:rsidRPr="00E57C84">
        <w:rPr>
          <w:rFonts w:eastAsia="Calibri" w:cstheme="minorHAnsi"/>
          <w:sz w:val="24"/>
          <w:szCs w:val="24"/>
        </w:rPr>
        <w:t xml:space="preserve">  </w:t>
      </w:r>
      <w:r w:rsidR="007C1A4F" w:rsidRPr="00E57C84">
        <w:rPr>
          <w:rFonts w:eastAsia="Calibri" w:cstheme="minorHAnsi"/>
          <w:sz w:val="24"/>
          <w:szCs w:val="24"/>
        </w:rPr>
        <w:t xml:space="preserve">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Mhaciel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Calabria</w:t>
      </w:r>
      <w:proofErr w:type="spellEnd"/>
    </w:p>
    <w:p w14:paraId="7BC0583D" w14:textId="1FB68D63" w:rsidR="00285291" w:rsidRPr="00E57C84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</w:t>
      </w:r>
      <w:r w:rsidR="00285291" w:rsidRPr="00E57C84">
        <w:rPr>
          <w:rFonts w:eastAsia="Calibri" w:cstheme="minorHAnsi"/>
          <w:sz w:val="24"/>
          <w:szCs w:val="24"/>
        </w:rPr>
        <w:t xml:space="preserve"> Vereadora Júnior</w:t>
      </w:r>
      <w:r w:rsidR="00285291" w:rsidRPr="00E57C84">
        <w:rPr>
          <w:rFonts w:eastAsia="Calibri" w:cstheme="minorHAnsi"/>
          <w:sz w:val="24"/>
          <w:szCs w:val="24"/>
        </w:rPr>
        <w:tab/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1D061BD8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</w:t>
      </w:r>
      <w:r w:rsidR="005C4C0B" w:rsidRPr="00E57C84">
        <w:rPr>
          <w:rFonts w:eastAsia="Calibri" w:cstheme="minorHAnsi"/>
          <w:sz w:val="24"/>
          <w:szCs w:val="24"/>
        </w:rPr>
        <w:t xml:space="preserve">        </w:t>
      </w:r>
      <w:r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Allanys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B. Vital</w:t>
      </w:r>
      <w:r w:rsidR="005C4C0B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 xml:space="preserve">              Pedro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Gautério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Machado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Milena S. G. Pimentel                    </w:t>
      </w:r>
    </w:p>
    <w:p w14:paraId="07D4AB02" w14:textId="7CE2B13E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   Vereadora Júnior</w:t>
      </w:r>
      <w:r w:rsidRPr="00E57C84">
        <w:rPr>
          <w:rFonts w:eastAsia="Calibri" w:cstheme="minorHAnsi"/>
          <w:sz w:val="24"/>
          <w:szCs w:val="24"/>
        </w:rPr>
        <w:tab/>
      </w:r>
      <w:r w:rsidRPr="00E57C84">
        <w:rPr>
          <w:rFonts w:eastAsia="Calibri" w:cstheme="minorHAnsi"/>
          <w:sz w:val="24"/>
          <w:szCs w:val="24"/>
        </w:rPr>
        <w:tab/>
        <w:t xml:space="preserve">         Verea</w:t>
      </w:r>
      <w:r w:rsidR="007F2913">
        <w:rPr>
          <w:rFonts w:eastAsia="Calibri" w:cstheme="minorHAnsi"/>
          <w:sz w:val="24"/>
          <w:szCs w:val="24"/>
        </w:rPr>
        <w:t>dor</w:t>
      </w:r>
      <w:r w:rsidR="007C1A4F"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 </w:t>
      </w:r>
      <w:r w:rsidR="007F2913">
        <w:rPr>
          <w:rFonts w:eastAsia="Calibri" w:cstheme="minorHAnsi"/>
          <w:sz w:val="24"/>
          <w:szCs w:val="24"/>
        </w:rPr>
        <w:tab/>
        <w:t xml:space="preserve">       </w:t>
      </w:r>
      <w:r w:rsidR="007C1A4F" w:rsidRPr="00E57C84">
        <w:rPr>
          <w:rFonts w:eastAsia="Calibri" w:cstheme="minorHAnsi"/>
          <w:sz w:val="24"/>
          <w:szCs w:val="24"/>
        </w:rPr>
        <w:t xml:space="preserve">  Vereadora </w:t>
      </w:r>
      <w:r w:rsidRPr="00E57C84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FA8931F" w:rsidR="00285291" w:rsidRPr="00E57C84" w:rsidRDefault="000E6644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  <w:t>______</w:t>
      </w:r>
      <w:r w:rsidR="00285291" w:rsidRPr="00E57C84">
        <w:rPr>
          <w:rFonts w:eastAsia="Calibri" w:cstheme="minorHAnsi"/>
          <w:sz w:val="24"/>
          <w:szCs w:val="24"/>
        </w:rPr>
        <w:t>______________</w:t>
      </w:r>
    </w:p>
    <w:p w14:paraId="1DF9719F" w14:textId="1874674B" w:rsidR="007C1A4F" w:rsidRPr="00E57C84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Felip</w:t>
      </w:r>
      <w:bookmarkStart w:id="1" w:name="_GoBack"/>
      <w:bookmarkEnd w:id="1"/>
      <w:r w:rsidRPr="00E57C84">
        <w:rPr>
          <w:rFonts w:eastAsia="Calibri" w:cstheme="minorHAnsi"/>
          <w:sz w:val="24"/>
          <w:szCs w:val="24"/>
        </w:rPr>
        <w:t xml:space="preserve">e Isaac S. Pinto                      </w:t>
      </w:r>
    </w:p>
    <w:p w14:paraId="62337D8C" w14:textId="5E3268A8" w:rsidR="007C1A4F" w:rsidRPr="00E57C84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Vereador Júnior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</w:p>
    <w:sectPr w:rsidR="007C1A4F" w:rsidRPr="00E57C84" w:rsidSect="00FA0F0E">
      <w:headerReference w:type="default" r:id="rId8"/>
      <w:footerReference w:type="default" r:id="rId9"/>
      <w:pgSz w:w="11906" w:h="16838"/>
      <w:pgMar w:top="2694" w:right="1416" w:bottom="1134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13C2D" w14:textId="77777777" w:rsidR="00576AC4" w:rsidRDefault="00576AC4" w:rsidP="001E5C53">
      <w:pPr>
        <w:spacing w:after="0" w:line="240" w:lineRule="auto"/>
      </w:pPr>
      <w:r>
        <w:separator/>
      </w:r>
    </w:p>
  </w:endnote>
  <w:endnote w:type="continuationSeparator" w:id="0">
    <w:p w14:paraId="23E6571D" w14:textId="77777777" w:rsidR="00576AC4" w:rsidRDefault="00576AC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68C130" w14:textId="77777777" w:rsidR="00576AC4" w:rsidRDefault="00576AC4" w:rsidP="001E5C53">
      <w:pPr>
        <w:spacing w:after="0" w:line="240" w:lineRule="auto"/>
      </w:pPr>
      <w:r>
        <w:separator/>
      </w:r>
    </w:p>
  </w:footnote>
  <w:footnote w:type="continuationSeparator" w:id="0">
    <w:p w14:paraId="43B27DFB" w14:textId="77777777" w:rsidR="00576AC4" w:rsidRDefault="00576AC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0E6644"/>
    <w:rsid w:val="00102AC4"/>
    <w:rsid w:val="00112DC4"/>
    <w:rsid w:val="00137262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A06B9"/>
    <w:rsid w:val="003D18BC"/>
    <w:rsid w:val="003E63AD"/>
    <w:rsid w:val="003E6CAA"/>
    <w:rsid w:val="0043014B"/>
    <w:rsid w:val="004B4CFB"/>
    <w:rsid w:val="0056099F"/>
    <w:rsid w:val="005757F1"/>
    <w:rsid w:val="00576AC4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C1A4F"/>
    <w:rsid w:val="007F2913"/>
    <w:rsid w:val="00857A34"/>
    <w:rsid w:val="008C09D3"/>
    <w:rsid w:val="008C24A8"/>
    <w:rsid w:val="008D275F"/>
    <w:rsid w:val="00902BEB"/>
    <w:rsid w:val="0095002F"/>
    <w:rsid w:val="00977C35"/>
    <w:rsid w:val="00983AE2"/>
    <w:rsid w:val="009E7C75"/>
    <w:rsid w:val="00A00868"/>
    <w:rsid w:val="00A13BE0"/>
    <w:rsid w:val="00A24C4C"/>
    <w:rsid w:val="00A73624"/>
    <w:rsid w:val="00AC596E"/>
    <w:rsid w:val="00AE03CF"/>
    <w:rsid w:val="00AE4460"/>
    <w:rsid w:val="00B22541"/>
    <w:rsid w:val="00B71F5C"/>
    <w:rsid w:val="00BA4F09"/>
    <w:rsid w:val="00BB2DE5"/>
    <w:rsid w:val="00CF761C"/>
    <w:rsid w:val="00D35FF3"/>
    <w:rsid w:val="00D479DC"/>
    <w:rsid w:val="00D57048"/>
    <w:rsid w:val="00D6484D"/>
    <w:rsid w:val="00E00C23"/>
    <w:rsid w:val="00E57C84"/>
    <w:rsid w:val="00E82E96"/>
    <w:rsid w:val="00E930D1"/>
    <w:rsid w:val="00EB22DD"/>
    <w:rsid w:val="00EB6422"/>
    <w:rsid w:val="00EE2C43"/>
    <w:rsid w:val="00F061AF"/>
    <w:rsid w:val="00F205EB"/>
    <w:rsid w:val="00FA0F0E"/>
    <w:rsid w:val="00FB5503"/>
    <w:rsid w:val="00FC2A4F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24B80-20C7-4E81-8C16-559830C21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2023-09-08T13:59:00Z</cp:lastPrinted>
  <dcterms:created xsi:type="dcterms:W3CDTF">2023-09-08T14:00:00Z</dcterms:created>
  <dcterms:modified xsi:type="dcterms:W3CDTF">2023-09-08T14:00:00Z</dcterms:modified>
</cp:coreProperties>
</file>