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9C4462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17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/02/2021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9C4462">
        <w:rPr>
          <w:rFonts w:ascii="Arial" w:hAnsi="Arial" w:cs="Arial"/>
          <w:color w:val="000000" w:themeColor="text1"/>
          <w:sz w:val="21"/>
          <w:szCs w:val="21"/>
        </w:rPr>
        <w:t>nº 1.548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9C4462">
        <w:rPr>
          <w:rFonts w:ascii="Arial" w:hAnsi="Arial" w:cs="Arial"/>
          <w:color w:val="000000" w:themeColor="text1"/>
          <w:sz w:val="21"/>
          <w:szCs w:val="21"/>
        </w:rPr>
        <w:t xml:space="preserve"> 10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fevereiro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C119F" w:rsidRDefault="000C119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="00B90565">
        <w:rPr>
          <w:rFonts w:ascii="Arial" w:hAnsi="Arial" w:cs="Arial"/>
          <w:color w:val="000000" w:themeColor="text1"/>
          <w:sz w:val="21"/>
          <w:szCs w:val="21"/>
        </w:rPr>
        <w:t>- Convite</w:t>
      </w:r>
      <w:r w:rsidR="00DE340B">
        <w:rPr>
          <w:rFonts w:ascii="Arial" w:hAnsi="Arial" w:cs="Arial"/>
          <w:color w:val="000000" w:themeColor="text1"/>
          <w:sz w:val="21"/>
          <w:szCs w:val="21"/>
        </w:rPr>
        <w:t xml:space="preserve"> para Audiência Pú</w:t>
      </w:r>
      <w:r w:rsidRPr="00143EBE">
        <w:rPr>
          <w:rFonts w:ascii="Arial" w:hAnsi="Arial" w:cs="Arial"/>
          <w:color w:val="000000" w:themeColor="text1"/>
          <w:sz w:val="21"/>
          <w:szCs w:val="21"/>
        </w:rPr>
        <w:t xml:space="preserve">blica sobre a </w:t>
      </w:r>
      <w:r w:rsidR="00DE340B">
        <w:rPr>
          <w:rFonts w:ascii="Arial" w:hAnsi="Arial" w:cs="Arial"/>
          <w:color w:val="000000" w:themeColor="text1"/>
          <w:sz w:val="21"/>
          <w:szCs w:val="21"/>
        </w:rPr>
        <w:t>avaliação das Metas Fiscais do Terceiro Q</w:t>
      </w:r>
      <w:r w:rsidRPr="00143EBE">
        <w:rPr>
          <w:rFonts w:ascii="Arial" w:hAnsi="Arial" w:cs="Arial"/>
          <w:color w:val="000000" w:themeColor="text1"/>
          <w:sz w:val="21"/>
          <w:szCs w:val="21"/>
        </w:rPr>
        <w:t>uadrimestre de 2020</w:t>
      </w:r>
      <w:r w:rsidR="00523ABF" w:rsidRPr="00143EBE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143EBE" w:rsidRDefault="00143EBE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Comunicado Interno 02/2021 - Referente ao convite aos vereadores para compor a diretoria do CONSEPRO.</w:t>
      </w:r>
    </w:p>
    <w:p w:rsidR="00143EBE" w:rsidRDefault="00143EBE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Moção de Apelo 01/2021 – Solicitando a manutenção pontual da RS</w:t>
      </w:r>
      <w:r w:rsidR="00DE340B">
        <w:rPr>
          <w:rFonts w:ascii="Arial" w:hAnsi="Arial" w:cs="Arial"/>
          <w:color w:val="000000" w:themeColor="text1"/>
          <w:sz w:val="21"/>
          <w:szCs w:val="21"/>
        </w:rPr>
        <w:t>T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437. </w:t>
      </w:r>
    </w:p>
    <w:p w:rsidR="00143EBE" w:rsidRPr="000C119F" w:rsidRDefault="00143EBE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6228FD" w:rsidRDefault="006228F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BC268E" w:rsidRDefault="00BC268E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BC268E" w:rsidRPr="00BC268E" w:rsidRDefault="00BC268E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Pr="00BC268E">
        <w:rPr>
          <w:rFonts w:ascii="Arial" w:hAnsi="Arial" w:cs="Arial"/>
          <w:color w:val="000000" w:themeColor="text1"/>
          <w:sz w:val="21"/>
          <w:szCs w:val="21"/>
        </w:rPr>
        <w:t>- Paula Cristina Deboni</w:t>
      </w:r>
      <w:r w:rsidR="00DE340B">
        <w:rPr>
          <w:rFonts w:ascii="Arial" w:hAnsi="Arial" w:cs="Arial"/>
          <w:color w:val="000000" w:themeColor="text1"/>
          <w:sz w:val="21"/>
          <w:szCs w:val="21"/>
        </w:rPr>
        <w:t xml:space="preserve"> – Diretora do Colégio Estadual Nova Roma.</w:t>
      </w:r>
    </w:p>
    <w:p w:rsidR="00BC268E" w:rsidRPr="00BC268E" w:rsidRDefault="007C6D1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Cr</w:t>
      </w:r>
      <w:r w:rsidR="00BC268E" w:rsidRPr="00BC268E">
        <w:rPr>
          <w:rFonts w:ascii="Arial" w:hAnsi="Arial" w:cs="Arial"/>
          <w:color w:val="000000" w:themeColor="text1"/>
          <w:sz w:val="21"/>
          <w:szCs w:val="21"/>
        </w:rPr>
        <w:t>i</w:t>
      </w:r>
      <w:r>
        <w:rPr>
          <w:rFonts w:ascii="Arial" w:hAnsi="Arial" w:cs="Arial"/>
          <w:color w:val="000000" w:themeColor="text1"/>
          <w:sz w:val="21"/>
          <w:szCs w:val="21"/>
        </w:rPr>
        <w:t>s</w:t>
      </w:r>
      <w:r w:rsidR="00BC268E" w:rsidRPr="00BC268E">
        <w:rPr>
          <w:rFonts w:ascii="Arial" w:hAnsi="Arial" w:cs="Arial"/>
          <w:color w:val="000000" w:themeColor="text1"/>
          <w:sz w:val="21"/>
          <w:szCs w:val="21"/>
        </w:rPr>
        <w:t>tiano V. Panozzo – Secretário de Educação, Cultura e Desporto</w:t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4F3D57" w:rsidRDefault="004F3D5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  <w:t>- Moção de Apelo 01/2021</w:t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80654F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</w:p>
    <w:p w:rsidR="00802D63" w:rsidRDefault="00802D63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B90565" w:rsidRDefault="0080654F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 </w:t>
      </w:r>
      <w:bookmarkStart w:id="0" w:name="_GoBack"/>
      <w:bookmarkEnd w:id="0"/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785" w:rsidRDefault="00603785" w:rsidP="001E5C53">
      <w:r>
        <w:separator/>
      </w:r>
    </w:p>
  </w:endnote>
  <w:endnote w:type="continuationSeparator" w:id="0">
    <w:p w:rsidR="00603785" w:rsidRDefault="0060378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785" w:rsidRDefault="00603785" w:rsidP="001E5C53">
      <w:r>
        <w:separator/>
      </w:r>
    </w:p>
  </w:footnote>
  <w:footnote w:type="continuationSeparator" w:id="0">
    <w:p w:rsidR="00603785" w:rsidRDefault="0060378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9162D"/>
    <w:rsid w:val="000C119F"/>
    <w:rsid w:val="000E7584"/>
    <w:rsid w:val="000F4B7B"/>
    <w:rsid w:val="00143EBE"/>
    <w:rsid w:val="001632AB"/>
    <w:rsid w:val="001A29CB"/>
    <w:rsid w:val="001E5C53"/>
    <w:rsid w:val="0024296F"/>
    <w:rsid w:val="00281559"/>
    <w:rsid w:val="002C3714"/>
    <w:rsid w:val="002F6D66"/>
    <w:rsid w:val="003C19A1"/>
    <w:rsid w:val="003E6CAA"/>
    <w:rsid w:val="004279FD"/>
    <w:rsid w:val="0043014B"/>
    <w:rsid w:val="004F3D57"/>
    <w:rsid w:val="00523ABF"/>
    <w:rsid w:val="00553B45"/>
    <w:rsid w:val="005757F1"/>
    <w:rsid w:val="0059127F"/>
    <w:rsid w:val="005D6C0F"/>
    <w:rsid w:val="005E3E2F"/>
    <w:rsid w:val="00603785"/>
    <w:rsid w:val="006228FD"/>
    <w:rsid w:val="00676DCC"/>
    <w:rsid w:val="006F009D"/>
    <w:rsid w:val="007C6D1D"/>
    <w:rsid w:val="00802D63"/>
    <w:rsid w:val="00804BEA"/>
    <w:rsid w:val="0080654F"/>
    <w:rsid w:val="00826AB7"/>
    <w:rsid w:val="00887A48"/>
    <w:rsid w:val="008C09D3"/>
    <w:rsid w:val="00983EF0"/>
    <w:rsid w:val="009A223D"/>
    <w:rsid w:val="009C4462"/>
    <w:rsid w:val="00A13BE0"/>
    <w:rsid w:val="00A14692"/>
    <w:rsid w:val="00A90C41"/>
    <w:rsid w:val="00AC29BF"/>
    <w:rsid w:val="00AC754B"/>
    <w:rsid w:val="00AE4460"/>
    <w:rsid w:val="00B7204D"/>
    <w:rsid w:val="00B90565"/>
    <w:rsid w:val="00BB2DE5"/>
    <w:rsid w:val="00BC268E"/>
    <w:rsid w:val="00BD1451"/>
    <w:rsid w:val="00C21979"/>
    <w:rsid w:val="00C37A2C"/>
    <w:rsid w:val="00C657B7"/>
    <w:rsid w:val="00DE340B"/>
    <w:rsid w:val="00E00C23"/>
    <w:rsid w:val="00E04AFB"/>
    <w:rsid w:val="00E25610"/>
    <w:rsid w:val="00ED4453"/>
    <w:rsid w:val="00F15244"/>
    <w:rsid w:val="00FB0DBD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126B1-172A-4B4F-A6BB-19107583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2021-02-17T11:51:00Z</cp:lastPrinted>
  <dcterms:created xsi:type="dcterms:W3CDTF">2021-02-17T11:47:00Z</dcterms:created>
  <dcterms:modified xsi:type="dcterms:W3CDTF">2021-02-18T11:06:00Z</dcterms:modified>
</cp:coreProperties>
</file>