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Pr="009B71A5" w:rsidRDefault="002A47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B71A5">
        <w:rPr>
          <w:rFonts w:ascii="Calibri" w:hAnsi="Calibri" w:cs="Calibri"/>
          <w:b/>
          <w:sz w:val="24"/>
          <w:szCs w:val="24"/>
        </w:rPr>
        <w:t>Ata nº 1.5</w:t>
      </w:r>
      <w:r w:rsidR="00377356">
        <w:rPr>
          <w:rFonts w:ascii="Calibri" w:hAnsi="Calibri" w:cs="Calibri"/>
          <w:b/>
          <w:sz w:val="24"/>
          <w:szCs w:val="24"/>
        </w:rPr>
        <w:t>2</w:t>
      </w:r>
      <w:r w:rsidR="00C44417">
        <w:rPr>
          <w:rFonts w:ascii="Calibri" w:hAnsi="Calibri" w:cs="Calibri"/>
          <w:b/>
          <w:sz w:val="24"/>
          <w:szCs w:val="24"/>
        </w:rPr>
        <w:t>5</w:t>
      </w:r>
      <w:r w:rsidRPr="009B71A5">
        <w:rPr>
          <w:rFonts w:ascii="Calibri" w:hAnsi="Calibri" w:cs="Calibri"/>
          <w:b/>
          <w:sz w:val="24"/>
          <w:szCs w:val="24"/>
        </w:rPr>
        <w:t>/2020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C44417" w:rsidP="00C95399">
      <w:pPr>
        <w:shd w:val="clear" w:color="auto" w:fill="FFFFFF"/>
        <w:spacing w:before="100" w:beforeAutospacing="1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Aos oito </w:t>
      </w:r>
      <w:r w:rsidR="00120830">
        <w:rPr>
          <w:rFonts w:ascii="Calibri" w:hAnsi="Calibri" w:cs="Calibri"/>
          <w:sz w:val="24"/>
          <w:szCs w:val="24"/>
        </w:rPr>
        <w:t>dia</w:t>
      </w:r>
      <w:r>
        <w:rPr>
          <w:rFonts w:ascii="Calibri" w:hAnsi="Calibri" w:cs="Calibri"/>
          <w:sz w:val="24"/>
          <w:szCs w:val="24"/>
        </w:rPr>
        <w:t>s</w:t>
      </w:r>
      <w:r w:rsidR="00120830">
        <w:rPr>
          <w:rFonts w:ascii="Calibri" w:hAnsi="Calibri" w:cs="Calibri"/>
          <w:sz w:val="24"/>
          <w:szCs w:val="24"/>
        </w:rPr>
        <w:t xml:space="preserve"> de julho</w:t>
      </w:r>
      <w:r w:rsidR="00B72816" w:rsidRPr="00733BD8"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</w:t>
      </w:r>
      <w:r>
        <w:rPr>
          <w:rFonts w:ascii="Calibri" w:hAnsi="Calibri" w:cs="Calibri"/>
          <w:sz w:val="24"/>
          <w:szCs w:val="24"/>
        </w:rPr>
        <w:t xml:space="preserve">. Inicialmente foi </w:t>
      </w:r>
      <w:r w:rsidR="00FC1F6F">
        <w:rPr>
          <w:rFonts w:ascii="Calibri" w:hAnsi="Calibri" w:cs="Calibri"/>
          <w:sz w:val="24"/>
          <w:szCs w:val="24"/>
        </w:rPr>
        <w:t>ressaltado a presença do gerente do Banco Banrisul Sr. Santelmo Marin. Em seguida foi levada</w:t>
      </w:r>
      <w:r>
        <w:rPr>
          <w:rFonts w:ascii="Calibri" w:hAnsi="Calibri" w:cs="Calibri"/>
          <w:sz w:val="24"/>
          <w:szCs w:val="24"/>
        </w:rPr>
        <w:t xml:space="preserve"> a votação a Ata da sessão ordinária do dia primeiro de julho de 2020.</w:t>
      </w:r>
      <w:r w:rsidR="00A42919">
        <w:rPr>
          <w:rFonts w:ascii="Calibri" w:hAnsi="Calibri" w:cs="Calibri"/>
          <w:sz w:val="24"/>
          <w:szCs w:val="24"/>
        </w:rPr>
        <w:t xml:space="preserve"> </w:t>
      </w:r>
      <w:r w:rsidR="00A42919">
        <w:rPr>
          <w:rFonts w:ascii="Arial" w:hAnsi="Arial" w:cs="Arial"/>
          <w:color w:val="000000" w:themeColor="text1"/>
          <w:sz w:val="21"/>
          <w:szCs w:val="21"/>
        </w:rPr>
        <w:t>Leitura do ofício de retirada do Projeto de Lei nº 97/2020</w:t>
      </w:r>
      <w:proofErr w:type="gramStart"/>
      <w:r w:rsidR="005E2AF8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gramEnd"/>
      <w:r w:rsidR="005E2AF8">
        <w:rPr>
          <w:rFonts w:ascii="Arial" w:hAnsi="Arial" w:cs="Arial"/>
          <w:color w:val="000000" w:themeColor="text1"/>
          <w:sz w:val="21"/>
          <w:szCs w:val="21"/>
        </w:rPr>
        <w:t xml:space="preserve">Leitura da Moção de Apelo </w:t>
      </w:r>
      <w:r w:rsidR="005E2AF8">
        <w:rPr>
          <w:rFonts w:ascii="Arial" w:hAnsi="Arial" w:cs="Arial"/>
          <w:color w:val="000000" w:themeColor="text1"/>
          <w:sz w:val="21"/>
          <w:szCs w:val="21"/>
        </w:rPr>
        <w:t>nº</w:t>
      </w:r>
      <w:r w:rsidR="005E2AF8">
        <w:rPr>
          <w:rFonts w:ascii="Arial" w:hAnsi="Arial" w:cs="Arial"/>
          <w:color w:val="000000" w:themeColor="text1"/>
          <w:sz w:val="21"/>
          <w:szCs w:val="21"/>
        </w:rPr>
        <w:t xml:space="preserve"> 01/2020</w:t>
      </w:r>
      <w:r w:rsidR="00A4291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D138C9" w:rsidRPr="00733BD8">
        <w:rPr>
          <w:rFonts w:ascii="Calibri" w:hAnsi="Calibri" w:cs="Calibri"/>
          <w:b/>
          <w:sz w:val="24"/>
          <w:szCs w:val="24"/>
        </w:rPr>
        <w:t>Tribuna Popular</w:t>
      </w:r>
      <w:r w:rsidR="00D138C9" w:rsidRPr="00733BD8">
        <w:rPr>
          <w:rFonts w:ascii="Calibri" w:hAnsi="Calibri" w:cs="Calibri"/>
          <w:sz w:val="24"/>
          <w:szCs w:val="24"/>
        </w:rPr>
        <w:t>:</w:t>
      </w:r>
      <w:r w:rsidR="007B6A27" w:rsidRPr="00733BD8">
        <w:rPr>
          <w:rFonts w:ascii="Calibri" w:hAnsi="Calibri" w:cs="Calibri"/>
          <w:sz w:val="24"/>
          <w:szCs w:val="24"/>
        </w:rPr>
        <w:t xml:space="preserve"> </w:t>
      </w:r>
      <w:r w:rsidR="00623C6D" w:rsidRPr="00733BD8">
        <w:rPr>
          <w:rFonts w:ascii="Calibri" w:hAnsi="Calibri" w:cs="Calibri"/>
          <w:sz w:val="24"/>
          <w:szCs w:val="24"/>
        </w:rPr>
        <w:t>não houve inscritos.</w:t>
      </w:r>
      <w:r w:rsidR="00D138C9" w:rsidRPr="00733BD8">
        <w:rPr>
          <w:rFonts w:ascii="Calibri" w:hAnsi="Calibri" w:cs="Calibri"/>
          <w:sz w:val="24"/>
          <w:szCs w:val="24"/>
        </w:rPr>
        <w:t xml:space="preserve"> </w:t>
      </w:r>
      <w:r w:rsidR="00B72816" w:rsidRPr="00733BD8">
        <w:rPr>
          <w:rFonts w:ascii="Calibri" w:hAnsi="Calibri" w:cs="Calibri"/>
          <w:sz w:val="24"/>
          <w:szCs w:val="24"/>
        </w:rPr>
        <w:t xml:space="preserve">Entrando no </w:t>
      </w:r>
      <w:r w:rsidR="00B72816" w:rsidRPr="00733BD8">
        <w:rPr>
          <w:rFonts w:ascii="Calibri" w:hAnsi="Calibri" w:cs="Calibri"/>
          <w:b/>
          <w:sz w:val="24"/>
          <w:szCs w:val="24"/>
        </w:rPr>
        <w:t>Grande Expediente</w:t>
      </w:r>
      <w:r w:rsidR="00B72816" w:rsidRPr="00733BD8">
        <w:rPr>
          <w:rFonts w:ascii="Calibri" w:hAnsi="Calibri" w:cs="Calibri"/>
          <w:sz w:val="24"/>
          <w:szCs w:val="24"/>
        </w:rPr>
        <w:t xml:space="preserve">, </w:t>
      </w:r>
      <w:r w:rsidR="00942409">
        <w:rPr>
          <w:rFonts w:ascii="Calibri" w:hAnsi="Calibri" w:cs="Calibri"/>
          <w:sz w:val="24"/>
          <w:szCs w:val="24"/>
        </w:rPr>
        <w:t>o</w:t>
      </w:r>
      <w:r w:rsidR="00FA1247" w:rsidRPr="00733BD8">
        <w:rPr>
          <w:rFonts w:ascii="Calibri" w:hAnsi="Calibri" w:cs="Calibri"/>
          <w:sz w:val="24"/>
          <w:szCs w:val="24"/>
        </w:rPr>
        <w:t xml:space="preserve"> primeir</w:t>
      </w:r>
      <w:r w:rsidR="00942409">
        <w:rPr>
          <w:rFonts w:ascii="Calibri" w:hAnsi="Calibri" w:cs="Calibri"/>
          <w:sz w:val="24"/>
          <w:szCs w:val="24"/>
        </w:rPr>
        <w:t>o vereador</w:t>
      </w:r>
      <w:r w:rsidR="00FA1247" w:rsidRPr="00733BD8">
        <w:rPr>
          <w:rFonts w:ascii="Calibri" w:hAnsi="Calibri" w:cs="Calibri"/>
          <w:sz w:val="24"/>
          <w:szCs w:val="24"/>
        </w:rPr>
        <w:t xml:space="preserve"> a utilizar o espaço da tribuna foi </w:t>
      </w:r>
      <w:r w:rsidR="00942409">
        <w:rPr>
          <w:rFonts w:ascii="Calibri" w:hAnsi="Calibri" w:cs="Calibri"/>
          <w:sz w:val="24"/>
          <w:szCs w:val="24"/>
        </w:rPr>
        <w:t>o</w:t>
      </w:r>
      <w:r w:rsidR="006546D9" w:rsidRPr="00733BD8">
        <w:rPr>
          <w:rFonts w:ascii="Calibri" w:hAnsi="Calibri" w:cs="Calibri"/>
          <w:sz w:val="24"/>
          <w:szCs w:val="24"/>
        </w:rPr>
        <w:t xml:space="preserve"> vereador</w:t>
      </w:r>
      <w:r w:rsidR="00016284">
        <w:rPr>
          <w:rFonts w:ascii="Calibri" w:hAnsi="Calibri" w:cs="Calibri"/>
          <w:sz w:val="24"/>
          <w:szCs w:val="24"/>
        </w:rPr>
        <w:t xml:space="preserve"> </w:t>
      </w:r>
      <w:r w:rsidR="00A42919" w:rsidRPr="00A42919">
        <w:rPr>
          <w:rFonts w:ascii="Calibri" w:hAnsi="Calibri" w:cs="Calibri"/>
          <w:b/>
          <w:sz w:val="24"/>
          <w:szCs w:val="24"/>
        </w:rPr>
        <w:t xml:space="preserve">José L. </w:t>
      </w:r>
      <w:proofErr w:type="spellStart"/>
      <w:r w:rsidR="00A42919" w:rsidRPr="00A42919">
        <w:rPr>
          <w:rFonts w:ascii="Calibri" w:hAnsi="Calibri" w:cs="Calibri"/>
          <w:b/>
          <w:sz w:val="24"/>
          <w:szCs w:val="24"/>
        </w:rPr>
        <w:t>Comin</w:t>
      </w:r>
      <w:proofErr w:type="spellEnd"/>
      <w:r w:rsidR="007722B1">
        <w:rPr>
          <w:rFonts w:ascii="Calibri" w:hAnsi="Calibri" w:cs="Calibri"/>
          <w:sz w:val="24"/>
          <w:szCs w:val="24"/>
        </w:rPr>
        <w:t xml:space="preserve">, </w:t>
      </w:r>
      <w:r w:rsidR="00A42919">
        <w:rPr>
          <w:rFonts w:ascii="Calibri" w:hAnsi="Calibri" w:cs="Calibri"/>
          <w:sz w:val="24"/>
          <w:szCs w:val="24"/>
        </w:rPr>
        <w:t>o</w:t>
      </w:r>
      <w:r w:rsidR="007722B1" w:rsidRPr="00733BD8">
        <w:rPr>
          <w:rFonts w:ascii="Calibri" w:hAnsi="Calibri" w:cs="Calibri"/>
          <w:sz w:val="24"/>
          <w:szCs w:val="24"/>
        </w:rPr>
        <w:t xml:space="preserve"> qual c</w:t>
      </w:r>
      <w:r w:rsidR="008C1F3C">
        <w:rPr>
          <w:rFonts w:ascii="Calibri" w:hAnsi="Calibri" w:cs="Calibri"/>
          <w:sz w:val="24"/>
          <w:szCs w:val="24"/>
        </w:rPr>
        <w:t xml:space="preserve">umprimentou a todos e comentou que em 1996, onde </w:t>
      </w:r>
      <w:r w:rsidR="005E2AF8">
        <w:rPr>
          <w:rFonts w:ascii="Calibri" w:hAnsi="Calibri" w:cs="Calibri"/>
          <w:sz w:val="24"/>
          <w:szCs w:val="24"/>
        </w:rPr>
        <w:t>o Governador da época era o Sr. Antônio Br</w:t>
      </w:r>
      <w:r w:rsidR="008C1F3C">
        <w:rPr>
          <w:rFonts w:ascii="Calibri" w:hAnsi="Calibri" w:cs="Calibri"/>
          <w:sz w:val="24"/>
          <w:szCs w:val="24"/>
        </w:rPr>
        <w:t>itto,</w:t>
      </w:r>
      <w:r w:rsidR="005E2AF8">
        <w:rPr>
          <w:rFonts w:ascii="Calibri" w:hAnsi="Calibri" w:cs="Calibri"/>
          <w:sz w:val="24"/>
          <w:szCs w:val="24"/>
        </w:rPr>
        <w:t xml:space="preserve"> foi anunciado o fim da dívida do Estado, pois</w:t>
      </w:r>
      <w:r w:rsidR="008C1F3C">
        <w:rPr>
          <w:rFonts w:ascii="Calibri" w:hAnsi="Calibri" w:cs="Calibri"/>
          <w:sz w:val="24"/>
          <w:szCs w:val="24"/>
        </w:rPr>
        <w:t xml:space="preserve"> segundo a matéria divulgada</w:t>
      </w:r>
      <w:r w:rsidR="005E2AF8">
        <w:rPr>
          <w:rFonts w:ascii="Calibri" w:hAnsi="Calibri" w:cs="Calibri"/>
          <w:sz w:val="24"/>
          <w:szCs w:val="24"/>
        </w:rPr>
        <w:t xml:space="preserve"> a mesma teria sido renegociada e seria quitada.</w:t>
      </w:r>
      <w:r w:rsidR="008C1F3C">
        <w:rPr>
          <w:rFonts w:ascii="Calibri" w:hAnsi="Calibri" w:cs="Calibri"/>
          <w:sz w:val="24"/>
          <w:szCs w:val="24"/>
        </w:rPr>
        <w:t xml:space="preserve"> Se nesta época a dívida tivesse sido quitada mesmo, hoje o Estado não estaria na condição que está, e as estradas também poderiam estar em melhores condições, pois o que se pode visualizar em momentos como o atual, onde ocorrem muitas chuvas, deslizamentos e demais atividades climáticas, é que as estradas não aguentam e acabam ficando intransitáveis, sejam por questões de buracos na pista e até mesmo desmoronamentos, como é o caso da ES – 448. Isso se deve a precariedade de manutenções periódicas que deveria ser realizadas pelo DAER e a negligencia do Estado no acompanhamento destes serviços.</w:t>
      </w:r>
      <w:r w:rsidR="00CF457C">
        <w:rPr>
          <w:rFonts w:ascii="Calibri" w:hAnsi="Calibri" w:cs="Calibri"/>
          <w:sz w:val="24"/>
          <w:szCs w:val="24"/>
        </w:rPr>
        <w:t xml:space="preserve"> Em sua opinião antes da conclusão da obra de pavimentação asfáltica entre Nova Roma do Sul e Antônio Prado, será perdido muito do que já foi realizado, pois pelo que pode-se ver é que tão cedo não será finalizada. Acredita que deveriam ter feito uma parte e ter concluído a mesma, antes de dar continuidade ao trecho, pois só assim não se perderia o que já havia sido realizado. </w:t>
      </w:r>
      <w:r w:rsidR="00942409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942409">
        <w:rPr>
          <w:rFonts w:ascii="Calibri" w:hAnsi="Calibri" w:cs="Calibri"/>
          <w:sz w:val="24"/>
          <w:szCs w:val="24"/>
          <w:u w:val="single"/>
        </w:rPr>
        <w:t xml:space="preserve"> </w:t>
      </w:r>
      <w:r w:rsidR="00201835">
        <w:rPr>
          <w:rFonts w:ascii="Calibri" w:hAnsi="Calibri" w:cs="Calibri"/>
          <w:sz w:val="24"/>
          <w:szCs w:val="24"/>
          <w:u w:val="single"/>
        </w:rPr>
        <w:t>Gustavo De Déa</w:t>
      </w:r>
      <w:r w:rsidR="00942409" w:rsidRPr="003603C1">
        <w:rPr>
          <w:rFonts w:ascii="Calibri" w:hAnsi="Calibri" w:cs="Calibri"/>
          <w:sz w:val="24"/>
          <w:szCs w:val="24"/>
          <w:u w:val="single"/>
        </w:rPr>
        <w:t>:</w:t>
      </w:r>
      <w:r w:rsidR="00763B31" w:rsidRPr="00E40508">
        <w:rPr>
          <w:rFonts w:ascii="Calibri" w:hAnsi="Calibri" w:cs="Calibri"/>
          <w:sz w:val="24"/>
          <w:szCs w:val="24"/>
        </w:rPr>
        <w:t xml:space="preserve"> </w:t>
      </w:r>
      <w:r w:rsidR="00B3089C">
        <w:rPr>
          <w:rFonts w:ascii="Calibri" w:hAnsi="Calibri" w:cs="Calibri"/>
          <w:sz w:val="24"/>
          <w:szCs w:val="24"/>
        </w:rPr>
        <w:t xml:space="preserve">cumprimentou a todos </w:t>
      </w:r>
      <w:r w:rsidR="00AE552E">
        <w:rPr>
          <w:rFonts w:ascii="Calibri" w:hAnsi="Calibri" w:cs="Calibri"/>
          <w:sz w:val="24"/>
          <w:szCs w:val="24"/>
        </w:rPr>
        <w:t>e comentou</w:t>
      </w:r>
      <w:r w:rsidR="00E40508">
        <w:rPr>
          <w:rFonts w:ascii="Calibri" w:hAnsi="Calibri" w:cs="Calibri"/>
          <w:sz w:val="24"/>
          <w:szCs w:val="24"/>
        </w:rPr>
        <w:t xml:space="preserve"> </w:t>
      </w:r>
      <w:r w:rsidR="00A07147">
        <w:rPr>
          <w:rFonts w:ascii="Calibri" w:hAnsi="Calibri" w:cs="Calibri"/>
          <w:sz w:val="24"/>
          <w:szCs w:val="24"/>
        </w:rPr>
        <w:t xml:space="preserve">que toda obra pública é demorada e que ainda bem que algo foi feito, pois se não tivesse sido dado o “pontapé” inicial, ai sim seria preocupante. Se cada novo governo não desse continuidade ao que foi iniciado pelo governo anterior, iria ser muito pior, apesar do pouco que foi feito, a obra está andando e deverá ser concluída. Acredita que a preocupação maior nesse momento é com a RS-448, que deve-se unir esforços e buscar uma solução, </w:t>
      </w:r>
      <w:r w:rsidR="00E27AB2">
        <w:rPr>
          <w:rFonts w:ascii="Calibri" w:hAnsi="Calibri" w:cs="Calibri"/>
          <w:sz w:val="24"/>
          <w:szCs w:val="24"/>
        </w:rPr>
        <w:t>pois ficar</w:t>
      </w:r>
      <w:r w:rsidR="00B00EDE">
        <w:rPr>
          <w:rFonts w:ascii="Calibri" w:hAnsi="Calibri" w:cs="Calibri"/>
          <w:sz w:val="24"/>
          <w:szCs w:val="24"/>
        </w:rPr>
        <w:t xml:space="preserve"> na dependência das estradas secundárias, fica complicado pois estas vias também ficam afetadas com as decorrências do mau tempo, e corre-se o risco de ficar ilhados sem saída por local nenhum. </w:t>
      </w:r>
      <w:r w:rsidR="00201835">
        <w:rPr>
          <w:rFonts w:ascii="Calibri" w:hAnsi="Calibri" w:cs="Calibri"/>
          <w:sz w:val="24"/>
          <w:szCs w:val="24"/>
          <w:u w:val="single"/>
        </w:rPr>
        <w:t>Intervenção vereadora Odete A. Bortolini</w:t>
      </w:r>
      <w:r w:rsidR="00201835" w:rsidRPr="003603C1">
        <w:rPr>
          <w:rFonts w:ascii="Calibri" w:hAnsi="Calibri" w:cs="Calibri"/>
          <w:sz w:val="24"/>
          <w:szCs w:val="24"/>
          <w:u w:val="single"/>
        </w:rPr>
        <w:t>:</w:t>
      </w:r>
      <w:r w:rsidR="00201835" w:rsidRPr="00E40508">
        <w:rPr>
          <w:rFonts w:ascii="Calibri" w:hAnsi="Calibri" w:cs="Calibri"/>
          <w:sz w:val="24"/>
          <w:szCs w:val="24"/>
        </w:rPr>
        <w:t xml:space="preserve"> </w:t>
      </w:r>
      <w:r w:rsidR="00E27AB2">
        <w:rPr>
          <w:rFonts w:ascii="Calibri" w:hAnsi="Calibri" w:cs="Calibri"/>
          <w:sz w:val="24"/>
          <w:szCs w:val="24"/>
        </w:rPr>
        <w:t>cumprimentou a todos e afirmou que estava-se indo bem com as previsões da continuação da obra de pavimentação asfáltica nesse trajeto até Antônio Prado, mas em decorrência da situação do desmoronamento da estrada que dá acesso a Nova Roma do Sul, todas as atenções se v</w:t>
      </w:r>
      <w:r w:rsidR="0038075B">
        <w:rPr>
          <w:rFonts w:ascii="Calibri" w:hAnsi="Calibri" w:cs="Calibri"/>
          <w:sz w:val="24"/>
          <w:szCs w:val="24"/>
        </w:rPr>
        <w:t>oltam para esta via, que é de ex</w:t>
      </w:r>
      <w:r w:rsidR="00E27AB2">
        <w:rPr>
          <w:rFonts w:ascii="Calibri" w:hAnsi="Calibri" w:cs="Calibri"/>
          <w:sz w:val="24"/>
          <w:szCs w:val="24"/>
        </w:rPr>
        <w:t xml:space="preserve">trema urgência, </w:t>
      </w:r>
      <w:r w:rsidR="0038075B">
        <w:rPr>
          <w:rFonts w:ascii="Calibri" w:hAnsi="Calibri" w:cs="Calibri"/>
          <w:sz w:val="24"/>
          <w:szCs w:val="24"/>
        </w:rPr>
        <w:t>fazendo com que as demais obras fiquem em segundo plano, mas isso não quer dizer que não será cobrado uma manutenção constante, pois necessitamos desta via para deslocamento.</w:t>
      </w:r>
      <w:r w:rsidR="00457A68">
        <w:rPr>
          <w:rFonts w:ascii="Calibri" w:hAnsi="Calibri" w:cs="Calibri"/>
          <w:sz w:val="24"/>
          <w:szCs w:val="24"/>
        </w:rPr>
        <w:t xml:space="preserve"> Afirmou que os Deputados de todas as bancadas devem fazer o seu papel juntamente com o Secretário dos Transportes, cobrando uma agilidade na resolução do problema e no empenho de recursos.</w:t>
      </w:r>
      <w:r w:rsidR="00825A1C">
        <w:rPr>
          <w:rFonts w:ascii="Calibri" w:hAnsi="Calibri" w:cs="Calibri"/>
          <w:sz w:val="24"/>
          <w:szCs w:val="24"/>
        </w:rPr>
        <w:t xml:space="preserve"> Voltando ao seu pronunciamento o vereador José L. </w:t>
      </w:r>
      <w:proofErr w:type="spellStart"/>
      <w:r w:rsidR="00825A1C">
        <w:rPr>
          <w:rFonts w:ascii="Calibri" w:hAnsi="Calibri" w:cs="Calibri"/>
          <w:sz w:val="24"/>
          <w:szCs w:val="24"/>
        </w:rPr>
        <w:t>Comin</w:t>
      </w:r>
      <w:proofErr w:type="spellEnd"/>
      <w:r w:rsidR="00825A1C">
        <w:rPr>
          <w:rFonts w:ascii="Calibri" w:hAnsi="Calibri" w:cs="Calibri"/>
          <w:sz w:val="24"/>
          <w:szCs w:val="24"/>
        </w:rPr>
        <w:t xml:space="preserve">, afirmou que com certeza cada um auxiliará </w:t>
      </w:r>
      <w:r w:rsidR="00272A96">
        <w:rPr>
          <w:rFonts w:ascii="Calibri" w:hAnsi="Calibri" w:cs="Calibri"/>
          <w:sz w:val="24"/>
          <w:szCs w:val="24"/>
        </w:rPr>
        <w:t xml:space="preserve">na busca da pronta resolução deste problema, somente </w:t>
      </w:r>
      <w:r w:rsidR="00272A96">
        <w:rPr>
          <w:rFonts w:ascii="Calibri" w:hAnsi="Calibri" w:cs="Calibri"/>
          <w:sz w:val="24"/>
          <w:szCs w:val="24"/>
        </w:rPr>
        <w:lastRenderedPageBreak/>
        <w:t>lamenta que se cada governo tivesse feito a sua parte, hoje o Estado como um todo estaria muito melhor.</w:t>
      </w:r>
      <w:r w:rsidR="00CA0EDE">
        <w:rPr>
          <w:rFonts w:ascii="Calibri" w:hAnsi="Calibri" w:cs="Calibri"/>
          <w:sz w:val="24"/>
          <w:szCs w:val="24"/>
        </w:rPr>
        <w:t xml:space="preserve"> A Presidente vereadora </w:t>
      </w:r>
      <w:proofErr w:type="spellStart"/>
      <w:r w:rsidR="00CA0EDE">
        <w:rPr>
          <w:rFonts w:ascii="Calibri" w:hAnsi="Calibri" w:cs="Calibri"/>
          <w:sz w:val="24"/>
          <w:szCs w:val="24"/>
        </w:rPr>
        <w:t>Arnilde</w:t>
      </w:r>
      <w:proofErr w:type="spellEnd"/>
      <w:r w:rsidR="00CA0EDE">
        <w:rPr>
          <w:rFonts w:ascii="Calibri" w:hAnsi="Calibri" w:cs="Calibri"/>
          <w:sz w:val="24"/>
          <w:szCs w:val="24"/>
        </w:rPr>
        <w:t xml:space="preserve"> T. S. </w:t>
      </w:r>
      <w:proofErr w:type="spellStart"/>
      <w:r w:rsidR="00CA0EDE">
        <w:rPr>
          <w:rFonts w:ascii="Calibri" w:hAnsi="Calibri" w:cs="Calibri"/>
          <w:sz w:val="24"/>
          <w:szCs w:val="24"/>
        </w:rPr>
        <w:t>Kriger</w:t>
      </w:r>
      <w:proofErr w:type="spellEnd"/>
      <w:r w:rsidR="00CA0EDE">
        <w:rPr>
          <w:rFonts w:ascii="Calibri" w:hAnsi="Calibri" w:cs="Calibri"/>
          <w:sz w:val="24"/>
          <w:szCs w:val="24"/>
        </w:rPr>
        <w:t xml:space="preserve">, agradeceu a todos pelos seus comentário, e afirmou que é o momento de unir esforços e buscar uma solução breve, pois pode-se dizer que esta rodovia é o único acesso do município, e se hoje alguém precisasse de deslocamento urgente para o hospital, a situação ficaria complicada, tendo em vista que os acessos secundários não são totalmente pavimentados, e a distância é muito maior, do que quando é utilizado a RS-448. Por isso é primordial que algo seja feito logo, e que o DAER com o seu pessoal tem condições de fazer um estudo e tomar providências o mais breve possível. </w:t>
      </w:r>
      <w:r w:rsidR="00B72816" w:rsidRPr="009B71A5">
        <w:rPr>
          <w:rFonts w:ascii="Calibri" w:hAnsi="Calibri" w:cs="Calibri"/>
          <w:sz w:val="24"/>
          <w:szCs w:val="24"/>
        </w:rPr>
        <w:t xml:space="preserve">Entrando na </w:t>
      </w:r>
      <w:r w:rsidR="00B72816" w:rsidRPr="009B71A5">
        <w:rPr>
          <w:rFonts w:ascii="Calibri" w:hAnsi="Calibri" w:cs="Calibri"/>
          <w:b/>
          <w:sz w:val="24"/>
          <w:szCs w:val="24"/>
        </w:rPr>
        <w:t>Ordem do Dia</w:t>
      </w:r>
      <w:r w:rsidR="00B72816" w:rsidRPr="009B71A5">
        <w:rPr>
          <w:rFonts w:ascii="Calibri" w:hAnsi="Calibri" w:cs="Calibri"/>
          <w:sz w:val="24"/>
          <w:szCs w:val="24"/>
        </w:rPr>
        <w:t xml:space="preserve">, </w:t>
      </w:r>
      <w:r w:rsidR="00201835">
        <w:rPr>
          <w:rFonts w:ascii="Calibri" w:hAnsi="Calibri" w:cs="Calibri"/>
          <w:sz w:val="24"/>
          <w:szCs w:val="24"/>
        </w:rPr>
        <w:t xml:space="preserve">foram levados a votação os Projeto de Lei do Legislativo nº 94/2020, nº 95/2020 e 96/2020. Também foi votada a Moção de Apelo nº 01/2020. O Projeto de Lei do Legislativo nº 94/2020 foi comentado pelos vereadores José L. </w:t>
      </w:r>
      <w:proofErr w:type="spellStart"/>
      <w:r w:rsidR="00201835">
        <w:rPr>
          <w:rFonts w:ascii="Calibri" w:hAnsi="Calibri" w:cs="Calibri"/>
          <w:sz w:val="24"/>
          <w:szCs w:val="24"/>
        </w:rPr>
        <w:t>Comin</w:t>
      </w:r>
      <w:proofErr w:type="spellEnd"/>
      <w:r w:rsidR="00201835">
        <w:rPr>
          <w:rFonts w:ascii="Calibri" w:hAnsi="Calibri" w:cs="Calibri"/>
          <w:sz w:val="24"/>
          <w:szCs w:val="24"/>
        </w:rPr>
        <w:t xml:space="preserve"> e pela vereadora Odete A. Bortolini, após levado a votação, foi aprovado por unanimidade de votos. O Projeto de Lei do Legislativo nº 95/2020, não foi comentado, apenas votado com aprovação por unanimidade de votos</w:t>
      </w:r>
      <w:r w:rsidR="00C70719">
        <w:rPr>
          <w:rFonts w:ascii="Calibri" w:hAnsi="Calibri" w:cs="Calibri"/>
          <w:sz w:val="24"/>
          <w:szCs w:val="24"/>
        </w:rPr>
        <w:t>.</w:t>
      </w:r>
      <w:r w:rsidR="00FA1247">
        <w:rPr>
          <w:rFonts w:ascii="Calibri" w:hAnsi="Calibri" w:cs="Calibri"/>
          <w:sz w:val="24"/>
          <w:szCs w:val="24"/>
        </w:rPr>
        <w:t xml:space="preserve"> </w:t>
      </w:r>
      <w:r w:rsidR="00201835">
        <w:rPr>
          <w:rFonts w:ascii="Calibri" w:hAnsi="Calibri" w:cs="Calibri"/>
          <w:sz w:val="24"/>
          <w:szCs w:val="24"/>
        </w:rPr>
        <w:t xml:space="preserve">O Projeto de Lei do Legislativo nº 96/2020, foi comentado pelo vereador </w:t>
      </w:r>
      <w:proofErr w:type="spellStart"/>
      <w:r w:rsidR="00201835">
        <w:rPr>
          <w:rFonts w:ascii="Calibri" w:hAnsi="Calibri" w:cs="Calibri"/>
          <w:sz w:val="24"/>
          <w:szCs w:val="24"/>
        </w:rPr>
        <w:t>Zelvir</w:t>
      </w:r>
      <w:proofErr w:type="spellEnd"/>
      <w:r w:rsidR="00201835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201835">
        <w:rPr>
          <w:rFonts w:ascii="Calibri" w:hAnsi="Calibri" w:cs="Calibri"/>
          <w:sz w:val="24"/>
          <w:szCs w:val="24"/>
        </w:rPr>
        <w:t>Santi</w:t>
      </w:r>
      <w:proofErr w:type="spellEnd"/>
      <w:r w:rsidR="00201835">
        <w:rPr>
          <w:rFonts w:ascii="Calibri" w:hAnsi="Calibri" w:cs="Calibri"/>
          <w:sz w:val="24"/>
          <w:szCs w:val="24"/>
        </w:rPr>
        <w:t>, após levado a votação foi aprovado por unanimidade de votos.</w:t>
      </w:r>
      <w:r w:rsidR="00510A2B">
        <w:rPr>
          <w:rFonts w:ascii="Calibri" w:hAnsi="Calibri" w:cs="Calibri"/>
          <w:sz w:val="24"/>
          <w:szCs w:val="24"/>
        </w:rPr>
        <w:t xml:space="preserve"> Por fim foi levado a votação a </w:t>
      </w:r>
      <w:r w:rsidR="005E2AF8">
        <w:rPr>
          <w:rFonts w:ascii="Calibri" w:hAnsi="Calibri" w:cs="Calibri"/>
          <w:sz w:val="24"/>
          <w:szCs w:val="24"/>
        </w:rPr>
        <w:t>M</w:t>
      </w:r>
      <w:r w:rsidR="00510A2B">
        <w:rPr>
          <w:rFonts w:ascii="Calibri" w:hAnsi="Calibri" w:cs="Calibri"/>
          <w:sz w:val="24"/>
          <w:szCs w:val="24"/>
        </w:rPr>
        <w:t xml:space="preserve">oção </w:t>
      </w:r>
      <w:r w:rsidR="005E2AF8">
        <w:rPr>
          <w:rFonts w:ascii="Calibri" w:hAnsi="Calibri" w:cs="Calibri"/>
          <w:sz w:val="24"/>
          <w:szCs w:val="24"/>
        </w:rPr>
        <w:t xml:space="preserve">de Apelo </w:t>
      </w:r>
      <w:r w:rsidR="005E2AF8">
        <w:rPr>
          <w:rFonts w:ascii="Arial" w:hAnsi="Arial" w:cs="Arial"/>
          <w:color w:val="000000" w:themeColor="text1"/>
          <w:sz w:val="21"/>
          <w:szCs w:val="21"/>
        </w:rPr>
        <w:t>nº</w:t>
      </w:r>
      <w:r w:rsidR="00510A2B">
        <w:rPr>
          <w:rFonts w:ascii="Calibri" w:hAnsi="Calibri" w:cs="Calibri"/>
          <w:sz w:val="24"/>
          <w:szCs w:val="24"/>
        </w:rPr>
        <w:t xml:space="preserve"> 01/2020</w:t>
      </w:r>
      <w:r w:rsidR="00CA0EDE">
        <w:rPr>
          <w:rFonts w:ascii="Calibri" w:hAnsi="Calibri" w:cs="Calibri"/>
          <w:sz w:val="24"/>
          <w:szCs w:val="24"/>
        </w:rPr>
        <w:t xml:space="preserve">, a qual foi comentada pela vereadora Odete A. Bortolini e pelo vereador Adi </w:t>
      </w:r>
      <w:proofErr w:type="spellStart"/>
      <w:r w:rsidR="00CA0EDE">
        <w:rPr>
          <w:rFonts w:ascii="Calibri" w:hAnsi="Calibri" w:cs="Calibri"/>
          <w:sz w:val="24"/>
          <w:szCs w:val="24"/>
        </w:rPr>
        <w:t>Scapinello</w:t>
      </w:r>
      <w:proofErr w:type="spellEnd"/>
      <w:r w:rsidR="00CA0EDE">
        <w:rPr>
          <w:rFonts w:ascii="Calibri" w:hAnsi="Calibri" w:cs="Calibri"/>
          <w:sz w:val="24"/>
          <w:szCs w:val="24"/>
        </w:rPr>
        <w:t>.</w:t>
      </w:r>
      <w:r w:rsidR="00201835">
        <w:rPr>
          <w:rFonts w:ascii="Calibri" w:hAnsi="Calibri" w:cs="Calibri"/>
          <w:sz w:val="24"/>
          <w:szCs w:val="24"/>
        </w:rPr>
        <w:t xml:space="preserve"> </w:t>
      </w:r>
      <w:r w:rsidR="00B72816" w:rsidRPr="009B71A5">
        <w:rPr>
          <w:rFonts w:ascii="Calibri" w:hAnsi="Calibri" w:cs="Calibri"/>
          <w:b/>
          <w:sz w:val="24"/>
          <w:szCs w:val="24"/>
        </w:rPr>
        <w:t>Esclarecimentos Pessoais,</w:t>
      </w:r>
      <w:r w:rsidR="00B72816" w:rsidRPr="009B71A5">
        <w:rPr>
          <w:rFonts w:ascii="Calibri" w:hAnsi="Calibri" w:cs="Calibri"/>
          <w:sz w:val="24"/>
          <w:szCs w:val="24"/>
        </w:rPr>
        <w:t xml:space="preserve"> </w:t>
      </w:r>
      <w:r w:rsidR="00B72816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B72816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D21A31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A Presidente </w:t>
      </w:r>
      <w:r w:rsidR="00CA0EDE">
        <w:rPr>
          <w:rFonts w:ascii="Calibri" w:eastAsia="Times New Roman" w:hAnsi="Calibri" w:cs="Calibri"/>
          <w:sz w:val="24"/>
          <w:szCs w:val="24"/>
          <w:lang w:eastAsia="pt-BR"/>
        </w:rPr>
        <w:t>reforçou o pedido para que todos se cuidem e utilizem a máscara de proteção</w:t>
      </w:r>
      <w:r w:rsidR="00B93FB7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r w:rsidR="004B214B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B72816" w:rsidRPr="009B71A5"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9B71A5" w:rsidRDefault="0035539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Nova Roma do Sul, </w:t>
      </w:r>
      <w:r w:rsidR="007722B1">
        <w:rPr>
          <w:rFonts w:ascii="Calibri" w:hAnsi="Calibri" w:cs="Calibri"/>
          <w:sz w:val="24"/>
          <w:szCs w:val="24"/>
        </w:rPr>
        <w:t>0</w:t>
      </w:r>
      <w:r w:rsidR="00CA0EDE">
        <w:rPr>
          <w:rFonts w:ascii="Calibri" w:hAnsi="Calibri" w:cs="Calibri"/>
          <w:sz w:val="24"/>
          <w:szCs w:val="24"/>
        </w:rPr>
        <w:t>8</w:t>
      </w:r>
      <w:bookmarkStart w:id="0" w:name="_GoBack"/>
      <w:bookmarkEnd w:id="0"/>
      <w:r w:rsidR="00C70719">
        <w:rPr>
          <w:rFonts w:ascii="Calibri" w:hAnsi="Calibri" w:cs="Calibri"/>
          <w:sz w:val="24"/>
          <w:szCs w:val="24"/>
        </w:rPr>
        <w:t xml:space="preserve"> </w:t>
      </w:r>
      <w:r w:rsidR="006B0DBD" w:rsidRPr="009B71A5">
        <w:rPr>
          <w:rFonts w:ascii="Calibri" w:hAnsi="Calibri" w:cs="Calibri"/>
          <w:sz w:val="24"/>
          <w:szCs w:val="24"/>
        </w:rPr>
        <w:t xml:space="preserve">de </w:t>
      </w:r>
      <w:r w:rsidR="00FA1247">
        <w:rPr>
          <w:rFonts w:ascii="Calibri" w:hAnsi="Calibri" w:cs="Calibri"/>
          <w:sz w:val="24"/>
          <w:szCs w:val="24"/>
        </w:rPr>
        <w:t>ju</w:t>
      </w:r>
      <w:r w:rsidR="007722B1">
        <w:rPr>
          <w:rFonts w:ascii="Calibri" w:hAnsi="Calibri" w:cs="Calibri"/>
          <w:sz w:val="24"/>
          <w:szCs w:val="24"/>
        </w:rPr>
        <w:t>l</w:t>
      </w:r>
      <w:r w:rsidR="00FA1247">
        <w:rPr>
          <w:rFonts w:ascii="Calibri" w:hAnsi="Calibri" w:cs="Calibri"/>
          <w:sz w:val="24"/>
          <w:szCs w:val="24"/>
        </w:rPr>
        <w:t>ho</w:t>
      </w:r>
      <w:r w:rsidR="00B72816" w:rsidRPr="009B71A5">
        <w:rPr>
          <w:rFonts w:ascii="Calibri" w:hAnsi="Calibri" w:cs="Calibri"/>
          <w:sz w:val="24"/>
          <w:szCs w:val="24"/>
        </w:rPr>
        <w:t xml:space="preserve"> de 2020.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>_____________________________</w:t>
      </w:r>
      <w:r w:rsidRPr="009B71A5">
        <w:rPr>
          <w:rFonts w:ascii="Calibri" w:hAnsi="Calibri" w:cs="Calibri"/>
          <w:sz w:val="24"/>
          <w:szCs w:val="24"/>
        </w:rPr>
        <w:tab/>
      </w:r>
      <w:r w:rsidRPr="009B71A5"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Pr="009B71A5" w:rsidRDefault="00B72816" w:rsidP="00B72816">
      <w:pPr>
        <w:pStyle w:val="SemEspaamento"/>
        <w:rPr>
          <w:sz w:val="24"/>
          <w:szCs w:val="24"/>
        </w:rPr>
      </w:pPr>
      <w:r w:rsidRPr="009B71A5">
        <w:rPr>
          <w:sz w:val="24"/>
          <w:szCs w:val="24"/>
        </w:rPr>
        <w:t xml:space="preserve">         Arnilde Teresa Sosnoski Kriger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Márcio André Rossi</w:t>
      </w:r>
    </w:p>
    <w:p w:rsidR="00043460" w:rsidRPr="009B71A5" w:rsidRDefault="00B72816" w:rsidP="00721BEB">
      <w:pPr>
        <w:pStyle w:val="SemEspaamento"/>
        <w:ind w:firstLine="708"/>
        <w:rPr>
          <w:sz w:val="24"/>
          <w:szCs w:val="24"/>
        </w:rPr>
      </w:pPr>
      <w:r w:rsidRPr="009B71A5">
        <w:rPr>
          <w:sz w:val="24"/>
          <w:szCs w:val="24"/>
        </w:rPr>
        <w:t>Presidente do Legislativo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1º Secretário</w:t>
      </w:r>
    </w:p>
    <w:sectPr w:rsidR="00043460" w:rsidRPr="009B71A5" w:rsidSect="00043460">
      <w:headerReference w:type="default" r:id="rId7"/>
      <w:footerReference w:type="default" r:id="rId8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F8" w:rsidRDefault="00A27CF8" w:rsidP="003C0D81">
      <w:pPr>
        <w:spacing w:after="0" w:line="240" w:lineRule="auto"/>
      </w:pPr>
      <w:r>
        <w:separator/>
      </w:r>
    </w:p>
  </w:endnote>
  <w:endnote w:type="continuationSeparator" w:id="0">
    <w:p w:rsidR="00A27CF8" w:rsidRDefault="00A27CF8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F8" w:rsidRDefault="00A27CF8" w:rsidP="003C0D81">
      <w:pPr>
        <w:spacing w:after="0" w:line="240" w:lineRule="auto"/>
      </w:pPr>
      <w:r>
        <w:separator/>
      </w:r>
    </w:p>
  </w:footnote>
  <w:footnote w:type="continuationSeparator" w:id="0">
    <w:p w:rsidR="00A27CF8" w:rsidRDefault="00A27CF8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631DC"/>
    <w:rsid w:val="00070BC2"/>
    <w:rsid w:val="000779F3"/>
    <w:rsid w:val="00083858"/>
    <w:rsid w:val="00090146"/>
    <w:rsid w:val="000A157E"/>
    <w:rsid w:val="000A53DE"/>
    <w:rsid w:val="000B520F"/>
    <w:rsid w:val="000C6F1D"/>
    <w:rsid w:val="000E1F5B"/>
    <w:rsid w:val="000F16CC"/>
    <w:rsid w:val="00100388"/>
    <w:rsid w:val="00120830"/>
    <w:rsid w:val="0013501F"/>
    <w:rsid w:val="00175D89"/>
    <w:rsid w:val="001840B2"/>
    <w:rsid w:val="00184922"/>
    <w:rsid w:val="001A07BB"/>
    <w:rsid w:val="001C148B"/>
    <w:rsid w:val="001C1B08"/>
    <w:rsid w:val="001C33AB"/>
    <w:rsid w:val="001C34A2"/>
    <w:rsid w:val="001C4565"/>
    <w:rsid w:val="001F128B"/>
    <w:rsid w:val="001F1CAA"/>
    <w:rsid w:val="001F569E"/>
    <w:rsid w:val="00201835"/>
    <w:rsid w:val="0021217F"/>
    <w:rsid w:val="00227707"/>
    <w:rsid w:val="00232FAC"/>
    <w:rsid w:val="002420F7"/>
    <w:rsid w:val="002471A8"/>
    <w:rsid w:val="00250D45"/>
    <w:rsid w:val="00272A96"/>
    <w:rsid w:val="0028167D"/>
    <w:rsid w:val="00295010"/>
    <w:rsid w:val="002957DB"/>
    <w:rsid w:val="00296DE1"/>
    <w:rsid w:val="002A016E"/>
    <w:rsid w:val="002A4716"/>
    <w:rsid w:val="002A4ACC"/>
    <w:rsid w:val="002C6DFA"/>
    <w:rsid w:val="002E64CB"/>
    <w:rsid w:val="002F4297"/>
    <w:rsid w:val="0030698E"/>
    <w:rsid w:val="00312E87"/>
    <w:rsid w:val="00321242"/>
    <w:rsid w:val="003302CA"/>
    <w:rsid w:val="00333B86"/>
    <w:rsid w:val="00342795"/>
    <w:rsid w:val="0034588A"/>
    <w:rsid w:val="00347541"/>
    <w:rsid w:val="00347E47"/>
    <w:rsid w:val="00353AE1"/>
    <w:rsid w:val="00355396"/>
    <w:rsid w:val="003603C1"/>
    <w:rsid w:val="003630BC"/>
    <w:rsid w:val="00373A81"/>
    <w:rsid w:val="00377356"/>
    <w:rsid w:val="0038075B"/>
    <w:rsid w:val="00395F7B"/>
    <w:rsid w:val="003A134B"/>
    <w:rsid w:val="003B33C1"/>
    <w:rsid w:val="003B4F76"/>
    <w:rsid w:val="003C0D81"/>
    <w:rsid w:val="00412CA7"/>
    <w:rsid w:val="0042112C"/>
    <w:rsid w:val="00425528"/>
    <w:rsid w:val="00431FA5"/>
    <w:rsid w:val="00434AFA"/>
    <w:rsid w:val="00444CE2"/>
    <w:rsid w:val="004520FA"/>
    <w:rsid w:val="00457A68"/>
    <w:rsid w:val="004611E7"/>
    <w:rsid w:val="00486114"/>
    <w:rsid w:val="00494889"/>
    <w:rsid w:val="004A0549"/>
    <w:rsid w:val="004B1C81"/>
    <w:rsid w:val="004B214B"/>
    <w:rsid w:val="004B5239"/>
    <w:rsid w:val="004B573E"/>
    <w:rsid w:val="004B5B01"/>
    <w:rsid w:val="004C65B1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5E18"/>
    <w:rsid w:val="0051777E"/>
    <w:rsid w:val="005219C1"/>
    <w:rsid w:val="005315D7"/>
    <w:rsid w:val="00535061"/>
    <w:rsid w:val="0054757D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613705"/>
    <w:rsid w:val="00613A21"/>
    <w:rsid w:val="00622A3A"/>
    <w:rsid w:val="00623C6D"/>
    <w:rsid w:val="0063073D"/>
    <w:rsid w:val="00643005"/>
    <w:rsid w:val="00653E23"/>
    <w:rsid w:val="006546D9"/>
    <w:rsid w:val="00655FBA"/>
    <w:rsid w:val="00656F59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470B"/>
    <w:rsid w:val="006C437C"/>
    <w:rsid w:val="006D672B"/>
    <w:rsid w:val="006E7D2B"/>
    <w:rsid w:val="006F07F5"/>
    <w:rsid w:val="006F7766"/>
    <w:rsid w:val="00701356"/>
    <w:rsid w:val="0070335C"/>
    <w:rsid w:val="007168F3"/>
    <w:rsid w:val="00721BEB"/>
    <w:rsid w:val="00727F4C"/>
    <w:rsid w:val="00732C01"/>
    <w:rsid w:val="00733BD8"/>
    <w:rsid w:val="0073455F"/>
    <w:rsid w:val="00736571"/>
    <w:rsid w:val="00737014"/>
    <w:rsid w:val="007401BD"/>
    <w:rsid w:val="0074187C"/>
    <w:rsid w:val="00755EFC"/>
    <w:rsid w:val="00763B3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D6578"/>
    <w:rsid w:val="007D7840"/>
    <w:rsid w:val="007F2878"/>
    <w:rsid w:val="007F2F4A"/>
    <w:rsid w:val="007F7AD0"/>
    <w:rsid w:val="00810D4E"/>
    <w:rsid w:val="00814168"/>
    <w:rsid w:val="00820126"/>
    <w:rsid w:val="00825A1C"/>
    <w:rsid w:val="00847549"/>
    <w:rsid w:val="00852D7F"/>
    <w:rsid w:val="0085627A"/>
    <w:rsid w:val="00863DE4"/>
    <w:rsid w:val="00871A27"/>
    <w:rsid w:val="00873997"/>
    <w:rsid w:val="0089011A"/>
    <w:rsid w:val="008A145E"/>
    <w:rsid w:val="008A2846"/>
    <w:rsid w:val="008A3F5D"/>
    <w:rsid w:val="008A49AC"/>
    <w:rsid w:val="008B0B89"/>
    <w:rsid w:val="008B7D93"/>
    <w:rsid w:val="008C00EF"/>
    <w:rsid w:val="008C1F3C"/>
    <w:rsid w:val="008D3128"/>
    <w:rsid w:val="008D46AB"/>
    <w:rsid w:val="008E0A42"/>
    <w:rsid w:val="008E18AF"/>
    <w:rsid w:val="008F14B4"/>
    <w:rsid w:val="008F44C5"/>
    <w:rsid w:val="00902985"/>
    <w:rsid w:val="00906D1A"/>
    <w:rsid w:val="00910D78"/>
    <w:rsid w:val="0091453C"/>
    <w:rsid w:val="00916713"/>
    <w:rsid w:val="00920B5A"/>
    <w:rsid w:val="009242A5"/>
    <w:rsid w:val="00941B7D"/>
    <w:rsid w:val="009422D7"/>
    <w:rsid w:val="009423CF"/>
    <w:rsid w:val="00942409"/>
    <w:rsid w:val="00947E6F"/>
    <w:rsid w:val="009510B6"/>
    <w:rsid w:val="0095283E"/>
    <w:rsid w:val="00953918"/>
    <w:rsid w:val="00966090"/>
    <w:rsid w:val="0096630D"/>
    <w:rsid w:val="0097068D"/>
    <w:rsid w:val="00983599"/>
    <w:rsid w:val="0099207A"/>
    <w:rsid w:val="00992491"/>
    <w:rsid w:val="00993A52"/>
    <w:rsid w:val="009A274D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60F1"/>
    <w:rsid w:val="00A07147"/>
    <w:rsid w:val="00A104B6"/>
    <w:rsid w:val="00A16929"/>
    <w:rsid w:val="00A177E2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84"/>
    <w:rsid w:val="00AA7E78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C011D3"/>
    <w:rsid w:val="00C014B4"/>
    <w:rsid w:val="00C027E5"/>
    <w:rsid w:val="00C060B7"/>
    <w:rsid w:val="00C07CA4"/>
    <w:rsid w:val="00C17059"/>
    <w:rsid w:val="00C2493F"/>
    <w:rsid w:val="00C258B6"/>
    <w:rsid w:val="00C31EB0"/>
    <w:rsid w:val="00C3379C"/>
    <w:rsid w:val="00C4038B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C3730"/>
    <w:rsid w:val="00CC4CAD"/>
    <w:rsid w:val="00CC51F9"/>
    <w:rsid w:val="00CD2BC8"/>
    <w:rsid w:val="00CD46A2"/>
    <w:rsid w:val="00CD6B62"/>
    <w:rsid w:val="00CE1C69"/>
    <w:rsid w:val="00CE4D5C"/>
    <w:rsid w:val="00CF1F0B"/>
    <w:rsid w:val="00CF457C"/>
    <w:rsid w:val="00D033E7"/>
    <w:rsid w:val="00D12942"/>
    <w:rsid w:val="00D138C9"/>
    <w:rsid w:val="00D17F2B"/>
    <w:rsid w:val="00D21A31"/>
    <w:rsid w:val="00D2744A"/>
    <w:rsid w:val="00D47D85"/>
    <w:rsid w:val="00D71E1F"/>
    <w:rsid w:val="00D737FE"/>
    <w:rsid w:val="00D91CD7"/>
    <w:rsid w:val="00DA1325"/>
    <w:rsid w:val="00DA5B5D"/>
    <w:rsid w:val="00DB15D2"/>
    <w:rsid w:val="00DB1AC8"/>
    <w:rsid w:val="00DD1163"/>
    <w:rsid w:val="00DE090D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F4BA0"/>
    <w:rsid w:val="00EF58CF"/>
    <w:rsid w:val="00F01527"/>
    <w:rsid w:val="00F06B84"/>
    <w:rsid w:val="00F310AC"/>
    <w:rsid w:val="00F3143D"/>
    <w:rsid w:val="00F46FE7"/>
    <w:rsid w:val="00F47A64"/>
    <w:rsid w:val="00F47BC3"/>
    <w:rsid w:val="00F51D26"/>
    <w:rsid w:val="00F52C49"/>
    <w:rsid w:val="00F53F06"/>
    <w:rsid w:val="00F7201B"/>
    <w:rsid w:val="00F7275F"/>
    <w:rsid w:val="00F87867"/>
    <w:rsid w:val="00F942CE"/>
    <w:rsid w:val="00F9650C"/>
    <w:rsid w:val="00F97A47"/>
    <w:rsid w:val="00F97AE8"/>
    <w:rsid w:val="00FA1247"/>
    <w:rsid w:val="00FA5CAA"/>
    <w:rsid w:val="00FB11F3"/>
    <w:rsid w:val="00FB1F48"/>
    <w:rsid w:val="00FB65B7"/>
    <w:rsid w:val="00FB6DEB"/>
    <w:rsid w:val="00FC1658"/>
    <w:rsid w:val="00FC1F6F"/>
    <w:rsid w:val="00FC3FA6"/>
    <w:rsid w:val="00FD048D"/>
    <w:rsid w:val="00FD0592"/>
    <w:rsid w:val="00FD10CB"/>
    <w:rsid w:val="00FF496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2020-02-19T12:56:00Z</cp:lastPrinted>
  <dcterms:created xsi:type="dcterms:W3CDTF">2020-07-14T18:34:00Z</dcterms:created>
  <dcterms:modified xsi:type="dcterms:W3CDTF">2020-07-14T18:34:00Z</dcterms:modified>
</cp:coreProperties>
</file>