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3270C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3250BEC" w14:textId="77777777" w:rsidR="00616B1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92B52" w14:textId="13D57C4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PAUTA DA SESSÃO DIA: </w:t>
      </w:r>
      <w:r w:rsidR="00457339">
        <w:rPr>
          <w:rFonts w:ascii="Arial" w:hAnsi="Arial" w:cs="Arial"/>
          <w:b/>
          <w:color w:val="000000" w:themeColor="text1"/>
          <w:sz w:val="21"/>
          <w:szCs w:val="21"/>
        </w:rPr>
        <w:t>12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/0</w:t>
      </w:r>
      <w:r w:rsidR="00E55A3B">
        <w:rPr>
          <w:rFonts w:ascii="Arial" w:hAnsi="Arial" w:cs="Arial"/>
          <w:b/>
          <w:color w:val="000000" w:themeColor="text1"/>
          <w:sz w:val="21"/>
          <w:szCs w:val="21"/>
        </w:rPr>
        <w:t>2</w:t>
      </w:r>
      <w:r w:rsidR="00E112EB" w:rsidRPr="00431625">
        <w:rPr>
          <w:rFonts w:ascii="Arial" w:hAnsi="Arial" w:cs="Arial"/>
          <w:b/>
          <w:color w:val="000000" w:themeColor="text1"/>
          <w:sz w:val="21"/>
          <w:szCs w:val="21"/>
        </w:rPr>
        <w:t>/20</w:t>
      </w:r>
      <w:r w:rsidR="00620B18">
        <w:rPr>
          <w:rFonts w:ascii="Arial" w:hAnsi="Arial" w:cs="Arial"/>
          <w:b/>
          <w:color w:val="000000" w:themeColor="text1"/>
          <w:sz w:val="21"/>
          <w:szCs w:val="21"/>
        </w:rPr>
        <w:t>20</w:t>
      </w:r>
    </w:p>
    <w:p w14:paraId="1CF3772D" w14:textId="77777777" w:rsidR="00E56E68" w:rsidRPr="00431625" w:rsidRDefault="00E56E68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8946FED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Conforme o artigo 75 do Regimento Interno. “INVOCANDO A PROTEÇÃO DE DEUS, DECLARO ABERTOS OS TRABALHOS DA PRESENTE SESSÃO.</w:t>
      </w:r>
    </w:p>
    <w:p w14:paraId="71325AE2" w14:textId="77777777" w:rsidR="001B6FBF" w:rsidRPr="00431625" w:rsidRDefault="001B6FBF" w:rsidP="00B06332">
      <w:pPr>
        <w:jc w:val="both"/>
        <w:rPr>
          <w:rFonts w:ascii="Arial" w:hAnsi="Arial" w:cs="Arial"/>
          <w:b/>
          <w:color w:val="000000" w:themeColor="text1"/>
          <w:sz w:val="4"/>
          <w:szCs w:val="21"/>
        </w:rPr>
      </w:pPr>
    </w:p>
    <w:p w14:paraId="184BDFA3" w14:textId="77777777" w:rsidR="00E112EB" w:rsidRDefault="00E112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5017EE1" w14:textId="77777777" w:rsidR="00D30243" w:rsidRDefault="00D30243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4F474B67" w14:textId="77777777" w:rsidR="00616B15" w:rsidRPr="00431625" w:rsidRDefault="00616B15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E89CAF5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APROVAÇÃO DA ATA DE ÚLTIMA SESSÃO:</w:t>
      </w:r>
    </w:p>
    <w:p w14:paraId="7FFDED25" w14:textId="77777777" w:rsidR="00F30BEB" w:rsidRPr="00431625" w:rsidRDefault="00F30BEB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73BE62F" w14:textId="3ED1D89A" w:rsidR="00B06332" w:rsidRPr="00431625" w:rsidRDefault="00B06332" w:rsidP="00B06332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Primeiro ato: passamos à análise e votação da Ata da Sessão </w:t>
      </w:r>
      <w:r w:rsidR="00193C81" w:rsidRPr="00431625">
        <w:rPr>
          <w:rFonts w:ascii="Arial" w:hAnsi="Arial" w:cs="Arial"/>
          <w:color w:val="000000" w:themeColor="text1"/>
          <w:sz w:val="21"/>
          <w:szCs w:val="21"/>
        </w:rPr>
        <w:t>Ordinária</w:t>
      </w:r>
      <w:r w:rsidR="00CE66B4" w:rsidRPr="00431625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A71016">
        <w:rPr>
          <w:rFonts w:ascii="Arial" w:hAnsi="Arial" w:cs="Arial"/>
          <w:color w:val="000000" w:themeColor="text1"/>
          <w:sz w:val="21"/>
          <w:szCs w:val="21"/>
        </w:rPr>
        <w:t>nº</w:t>
      </w:r>
      <w:r w:rsidR="00810F9F">
        <w:rPr>
          <w:rFonts w:ascii="Arial" w:hAnsi="Arial" w:cs="Arial"/>
          <w:color w:val="000000" w:themeColor="text1"/>
          <w:sz w:val="21"/>
          <w:szCs w:val="21"/>
        </w:rPr>
        <w:t xml:space="preserve"> </w:t>
      </w:r>
      <w:r w:rsidR="0048657D">
        <w:rPr>
          <w:rFonts w:ascii="Arial" w:hAnsi="Arial" w:cs="Arial"/>
          <w:color w:val="000000" w:themeColor="text1"/>
          <w:sz w:val="21"/>
          <w:szCs w:val="21"/>
        </w:rPr>
        <w:t>1.50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4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05</w:t>
      </w:r>
      <w:r w:rsidR="00C55961" w:rsidRPr="00431625">
        <w:rPr>
          <w:rFonts w:ascii="Arial" w:hAnsi="Arial" w:cs="Arial"/>
          <w:color w:val="000000" w:themeColor="text1"/>
          <w:sz w:val="21"/>
          <w:szCs w:val="21"/>
        </w:rPr>
        <w:t xml:space="preserve"> d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e 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fevereiro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 xml:space="preserve"> de 20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20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.</w:t>
      </w:r>
    </w:p>
    <w:p w14:paraId="5C04A15A" w14:textId="432FC147" w:rsidR="001E12B7" w:rsidRPr="00431625" w:rsidRDefault="001E12B7" w:rsidP="001E12B7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777D81C9" w14:textId="77777777" w:rsidR="00B06332" w:rsidRPr="00431625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0AB8C78E" w14:textId="77777777" w:rsidR="00B06332" w:rsidRDefault="00B06332" w:rsidP="00B0633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LEITURA DOS COMUNICADOS:</w:t>
      </w:r>
    </w:p>
    <w:p w14:paraId="41AFD562" w14:textId="248F0CA7" w:rsidR="001C4567" w:rsidRDefault="001C4567" w:rsidP="00BF4AD1">
      <w:pPr>
        <w:rPr>
          <w:rFonts w:ascii="Arial" w:hAnsi="Arial" w:cs="Arial"/>
          <w:color w:val="000000" w:themeColor="text1"/>
          <w:sz w:val="21"/>
          <w:szCs w:val="21"/>
        </w:rPr>
      </w:pPr>
    </w:p>
    <w:p w14:paraId="2AEFF1AB" w14:textId="47C0870E" w:rsidR="00620B18" w:rsidRDefault="00620B18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 xml:space="preserve">- Leitura do Ofício nº </w:t>
      </w:r>
      <w:r w:rsidR="00457339">
        <w:rPr>
          <w:rFonts w:ascii="Arial" w:hAnsi="Arial" w:cs="Arial"/>
          <w:color w:val="000000" w:themeColor="text1"/>
          <w:sz w:val="21"/>
          <w:szCs w:val="21"/>
        </w:rPr>
        <w:t>62/2020 vindo do Tribunal de Contas do Estado, bem como da decisão que consta no anexo.</w:t>
      </w:r>
    </w:p>
    <w:p w14:paraId="65A596D1" w14:textId="6EB933BC" w:rsidR="00457339" w:rsidRDefault="0045733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Edital de Convocação para Audiência Pública.</w:t>
      </w:r>
    </w:p>
    <w:p w14:paraId="0DFF439A" w14:textId="11544F63" w:rsidR="00457339" w:rsidRDefault="0045733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1.483/2020.</w:t>
      </w:r>
    </w:p>
    <w:p w14:paraId="04A1EE55" w14:textId="7DC62C39" w:rsidR="00457339" w:rsidRDefault="0045733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1.484/2020.</w:t>
      </w:r>
    </w:p>
    <w:p w14:paraId="094856BD" w14:textId="6A3DEEDC" w:rsidR="00457339" w:rsidRDefault="0045733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1.485/2020.</w:t>
      </w:r>
    </w:p>
    <w:p w14:paraId="65016235" w14:textId="7E65DF61" w:rsidR="00457339" w:rsidRDefault="00457339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1.486/2020.</w:t>
      </w:r>
    </w:p>
    <w:p w14:paraId="65AF0439" w14:textId="289E7334" w:rsidR="007F426B" w:rsidRDefault="007F426B" w:rsidP="007F426B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1.48</w:t>
      </w:r>
      <w:r>
        <w:rPr>
          <w:rFonts w:ascii="Arial" w:hAnsi="Arial" w:cs="Arial"/>
          <w:color w:val="000000" w:themeColor="text1"/>
          <w:sz w:val="21"/>
          <w:szCs w:val="21"/>
        </w:rPr>
        <w:t>7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</w:p>
    <w:p w14:paraId="52BADCA2" w14:textId="24074414" w:rsidR="007F426B" w:rsidRDefault="007F426B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da Exposição de motivos do Projeto de lei nº 1.48</w:t>
      </w:r>
      <w:r>
        <w:rPr>
          <w:rFonts w:ascii="Arial" w:hAnsi="Arial" w:cs="Arial"/>
          <w:color w:val="000000" w:themeColor="text1"/>
          <w:sz w:val="21"/>
          <w:szCs w:val="21"/>
        </w:rPr>
        <w:t>8</w:t>
      </w:r>
      <w:r>
        <w:rPr>
          <w:rFonts w:ascii="Arial" w:hAnsi="Arial" w:cs="Arial"/>
          <w:color w:val="000000" w:themeColor="text1"/>
          <w:sz w:val="21"/>
          <w:szCs w:val="21"/>
        </w:rPr>
        <w:t>/2020.</w:t>
      </w:r>
      <w:bookmarkStart w:id="0" w:name="_GoBack"/>
      <w:bookmarkEnd w:id="0"/>
    </w:p>
    <w:p w14:paraId="28EDC404" w14:textId="77777777" w:rsidR="001C4567" w:rsidRDefault="001C4567" w:rsidP="001C4567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do Ofício nº 19/2020 vindo do Prefeito Municipal.</w:t>
      </w:r>
    </w:p>
    <w:p w14:paraId="369B924D" w14:textId="4E3A7CDE" w:rsidR="00457339" w:rsidRDefault="001C4567" w:rsidP="00457339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color w:val="000000" w:themeColor="text1"/>
          <w:sz w:val="21"/>
          <w:szCs w:val="21"/>
        </w:rPr>
        <w:t>- Leitura de Ofício de pedido de espaço da tribuna popular.</w:t>
      </w:r>
    </w:p>
    <w:p w14:paraId="7D24931E" w14:textId="77777777" w:rsidR="00616B15" w:rsidRPr="00431625" w:rsidRDefault="00616B15" w:rsidP="003C7BD2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5F9975B" w14:textId="20C10497" w:rsidR="00887182" w:rsidRPr="00431625" w:rsidRDefault="001A198E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>TRIBUNA POPULAR:</w:t>
      </w:r>
      <w:r w:rsidR="001B6FBF"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 </w:t>
      </w:r>
    </w:p>
    <w:p w14:paraId="36CD63C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47359D4A" w14:textId="77777777" w:rsidR="006E00FF" w:rsidRPr="00431625" w:rsidRDefault="006E00FF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3EA52186" w14:textId="77777777" w:rsidR="00577635" w:rsidRDefault="00577635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8BCB05" w14:textId="182D1A57" w:rsidR="00431625" w:rsidRPr="00431625" w:rsidRDefault="00BF47B4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>
        <w:rPr>
          <w:rFonts w:ascii="Arial" w:hAnsi="Arial" w:cs="Arial"/>
          <w:b/>
          <w:color w:val="000000" w:themeColor="text1"/>
          <w:sz w:val="21"/>
          <w:szCs w:val="21"/>
        </w:rPr>
        <w:t>-</w:t>
      </w:r>
      <w:r>
        <w:rPr>
          <w:rFonts w:ascii="Calibri" w:hAnsi="Calibri" w:cs="Calibri"/>
          <w:b/>
        </w:rPr>
        <w:t xml:space="preserve"> </w:t>
      </w:r>
    </w:p>
    <w:p w14:paraId="249C02E6" w14:textId="77777777" w:rsidR="000C0FB2" w:rsidRPr="00431625" w:rsidRDefault="000C0FB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FAD6953" w14:textId="77777777" w:rsidR="00FA1E33" w:rsidRPr="00431625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GRANDE EXPEDIENTE:</w:t>
      </w:r>
    </w:p>
    <w:p w14:paraId="1AAE8B77" w14:textId="77777777" w:rsidR="00FA1E33" w:rsidRDefault="00FA1E33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549A4B22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73304D1B" w14:textId="104C25C6" w:rsidR="00887182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62F94B9A" w14:textId="072CE268" w:rsidR="008D55D1" w:rsidRPr="00431625" w:rsidRDefault="008D55D1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390E39AC" w14:textId="056396E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71C749B5" w14:textId="589FB510" w:rsidR="002A661B" w:rsidRPr="00431625" w:rsidRDefault="002A661B" w:rsidP="00FB08B9">
      <w:pPr>
        <w:pStyle w:val="SemEspaamento"/>
        <w:rPr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173ADE37" w14:textId="388B0107" w:rsidR="00E030EB" w:rsidRDefault="000C0FB2" w:rsidP="0048657D">
      <w:pPr>
        <w:pStyle w:val="SemEspaamento"/>
        <w:rPr>
          <w:rFonts w:ascii="Arial" w:hAnsi="Arial" w:cs="Arial"/>
          <w:sz w:val="21"/>
          <w:szCs w:val="21"/>
        </w:rPr>
      </w:pPr>
      <w:r w:rsidRPr="00431625">
        <w:rPr>
          <w:sz w:val="21"/>
          <w:szCs w:val="21"/>
        </w:rPr>
        <w:t>-</w:t>
      </w:r>
    </w:p>
    <w:p w14:paraId="4586849D" w14:textId="77777777" w:rsidR="00960EC2" w:rsidRPr="00431625" w:rsidRDefault="00960EC2" w:rsidP="00FA1E33">
      <w:pPr>
        <w:jc w:val="both"/>
        <w:rPr>
          <w:rFonts w:ascii="Arial" w:hAnsi="Arial" w:cs="Arial"/>
          <w:sz w:val="21"/>
          <w:szCs w:val="21"/>
        </w:rPr>
      </w:pPr>
    </w:p>
    <w:p w14:paraId="79984F19" w14:textId="77777777" w:rsidR="00FA1E33" w:rsidRPr="00431625" w:rsidRDefault="00FA1E33" w:rsidP="00CE04D8">
      <w:pPr>
        <w:ind w:firstLine="851"/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sz w:val="21"/>
          <w:szCs w:val="21"/>
        </w:rPr>
        <w:t xml:space="preserve">A partir de agora, entramos na </w:t>
      </w:r>
      <w:r w:rsidRPr="00431625">
        <w:rPr>
          <w:rFonts w:ascii="Arial" w:hAnsi="Arial" w:cs="Arial"/>
          <w:b/>
          <w:sz w:val="21"/>
          <w:szCs w:val="21"/>
        </w:rPr>
        <w:t xml:space="preserve">ORDEM DO DIA, </w:t>
      </w:r>
      <w:r w:rsidRPr="00431625">
        <w:rPr>
          <w:rFonts w:ascii="Arial" w:hAnsi="Arial" w:cs="Arial"/>
          <w:sz w:val="21"/>
          <w:szCs w:val="21"/>
        </w:rPr>
        <w:t>que é toda matéria que vai passar por votação.</w:t>
      </w:r>
    </w:p>
    <w:p w14:paraId="545AB48D" w14:textId="77777777" w:rsidR="002A661B" w:rsidRDefault="002A661B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4367363D" w14:textId="0FCEDCF4" w:rsidR="00A71016" w:rsidRDefault="00457339" w:rsidP="00FC67CF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1.483/2020</w:t>
      </w:r>
    </w:p>
    <w:p w14:paraId="402DB6AD" w14:textId="24D21D68" w:rsidR="001C4567" w:rsidRDefault="001C4567" w:rsidP="001C4567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1.48</w:t>
      </w:r>
      <w:r>
        <w:rPr>
          <w:rFonts w:ascii="Arial" w:hAnsi="Arial" w:cs="Arial"/>
          <w:b/>
          <w:sz w:val="21"/>
          <w:szCs w:val="21"/>
        </w:rPr>
        <w:t>7</w:t>
      </w:r>
      <w:r>
        <w:rPr>
          <w:rFonts w:ascii="Arial" w:hAnsi="Arial" w:cs="Arial"/>
          <w:b/>
          <w:sz w:val="21"/>
          <w:szCs w:val="21"/>
        </w:rPr>
        <w:t>/2020</w:t>
      </w:r>
    </w:p>
    <w:p w14:paraId="2BBEEF2E" w14:textId="7F4C067D" w:rsidR="001C4567" w:rsidRDefault="001C4567" w:rsidP="001C4567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- Projeto de Lei nº 1.48</w:t>
      </w:r>
      <w:r>
        <w:rPr>
          <w:rFonts w:ascii="Arial" w:hAnsi="Arial" w:cs="Arial"/>
          <w:b/>
          <w:sz w:val="21"/>
          <w:szCs w:val="21"/>
        </w:rPr>
        <w:t>8</w:t>
      </w:r>
      <w:r>
        <w:rPr>
          <w:rFonts w:ascii="Arial" w:hAnsi="Arial" w:cs="Arial"/>
          <w:b/>
          <w:sz w:val="21"/>
          <w:szCs w:val="21"/>
        </w:rPr>
        <w:t>/2020</w:t>
      </w:r>
    </w:p>
    <w:p w14:paraId="70BA8FDB" w14:textId="77777777" w:rsidR="001C4567" w:rsidRDefault="001C4567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253791FD" w14:textId="77777777" w:rsidR="00457339" w:rsidRDefault="00457339" w:rsidP="00FC67CF">
      <w:pPr>
        <w:jc w:val="both"/>
        <w:rPr>
          <w:rFonts w:ascii="Arial" w:hAnsi="Arial" w:cs="Arial"/>
          <w:b/>
          <w:sz w:val="21"/>
          <w:szCs w:val="21"/>
        </w:rPr>
      </w:pPr>
    </w:p>
    <w:p w14:paraId="167299E4" w14:textId="77777777" w:rsidR="00960EC2" w:rsidRPr="00431625" w:rsidRDefault="00960EC2" w:rsidP="00FA1E33">
      <w:pPr>
        <w:jc w:val="both"/>
        <w:rPr>
          <w:rFonts w:ascii="Arial" w:hAnsi="Arial" w:cs="Arial"/>
          <w:b/>
          <w:sz w:val="21"/>
          <w:szCs w:val="21"/>
        </w:rPr>
      </w:pPr>
    </w:p>
    <w:p w14:paraId="3C506DFC" w14:textId="77777777" w:rsidR="00FA1E33" w:rsidRPr="00431625" w:rsidRDefault="00FA1E33" w:rsidP="00FA1E33">
      <w:pPr>
        <w:jc w:val="both"/>
        <w:rPr>
          <w:rFonts w:ascii="Arial" w:hAnsi="Arial" w:cs="Arial"/>
          <w:color w:val="000000" w:themeColor="text1"/>
          <w:sz w:val="21"/>
          <w:szCs w:val="21"/>
        </w:rPr>
      </w:pPr>
      <w:r w:rsidRPr="00431625">
        <w:rPr>
          <w:rFonts w:ascii="Arial" w:hAnsi="Arial" w:cs="Arial"/>
          <w:b/>
          <w:color w:val="000000" w:themeColor="text1"/>
          <w:sz w:val="21"/>
          <w:szCs w:val="21"/>
        </w:rPr>
        <w:t xml:space="preserve">ESCLARECIMENTOS PESSOAIS: </w:t>
      </w:r>
      <w:r w:rsidRPr="00431625">
        <w:rPr>
          <w:rFonts w:ascii="Arial" w:hAnsi="Arial" w:cs="Arial"/>
          <w:color w:val="000000" w:themeColor="text1"/>
          <w:sz w:val="21"/>
          <w:szCs w:val="21"/>
        </w:rPr>
        <w:t>Teve inscritos ou não?</w:t>
      </w:r>
    </w:p>
    <w:p w14:paraId="65E79FC2" w14:textId="7B7A0546" w:rsidR="00FA1E33" w:rsidRDefault="00FA1E33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516B24E1" w14:textId="77777777" w:rsidR="00960EC2" w:rsidRPr="00431625" w:rsidRDefault="00960EC2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186E1169" w14:textId="77777777" w:rsidR="009D13EE" w:rsidRPr="00431625" w:rsidRDefault="009D13EE" w:rsidP="00FA1E33">
      <w:pPr>
        <w:jc w:val="both"/>
        <w:rPr>
          <w:rFonts w:ascii="Arial" w:hAnsi="Arial" w:cs="Arial"/>
          <w:b/>
          <w:color w:val="000000" w:themeColor="text1"/>
          <w:sz w:val="2"/>
          <w:szCs w:val="21"/>
        </w:rPr>
      </w:pPr>
    </w:p>
    <w:p w14:paraId="3E296028" w14:textId="77777777" w:rsidR="002A661B" w:rsidRPr="00431625" w:rsidRDefault="002A661B" w:rsidP="00FA1E33">
      <w:pPr>
        <w:jc w:val="both"/>
        <w:rPr>
          <w:rFonts w:ascii="Arial" w:hAnsi="Arial" w:cs="Arial"/>
          <w:b/>
          <w:color w:val="000000" w:themeColor="text1"/>
          <w:sz w:val="21"/>
          <w:szCs w:val="21"/>
        </w:rPr>
      </w:pPr>
    </w:p>
    <w:p w14:paraId="24FDC316" w14:textId="5FE85EC4" w:rsidR="00D709FC" w:rsidRPr="00BF47B4" w:rsidRDefault="00FA1E33" w:rsidP="008027A0">
      <w:pPr>
        <w:jc w:val="both"/>
        <w:rPr>
          <w:rFonts w:ascii="Arial" w:hAnsi="Arial" w:cs="Arial"/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>RECADOS FINAIS:</w:t>
      </w:r>
      <w:r w:rsidR="00FC220B" w:rsidRPr="00431625">
        <w:rPr>
          <w:rFonts w:ascii="Arial" w:hAnsi="Arial" w:cs="Arial"/>
          <w:b/>
          <w:sz w:val="21"/>
          <w:szCs w:val="21"/>
        </w:rPr>
        <w:t xml:space="preserve"> </w:t>
      </w:r>
    </w:p>
    <w:p w14:paraId="5CED7931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1D4F3CF9" w14:textId="77777777" w:rsidR="00D30243" w:rsidRDefault="00D30243" w:rsidP="008027A0">
      <w:pPr>
        <w:jc w:val="both"/>
        <w:rPr>
          <w:rFonts w:ascii="Arial" w:hAnsi="Arial" w:cs="Arial"/>
          <w:sz w:val="21"/>
          <w:szCs w:val="21"/>
        </w:rPr>
      </w:pPr>
    </w:p>
    <w:p w14:paraId="03E2CCB7" w14:textId="77777777" w:rsidR="00D30243" w:rsidRPr="00431625" w:rsidRDefault="00D30243" w:rsidP="008027A0">
      <w:pPr>
        <w:jc w:val="both"/>
        <w:rPr>
          <w:rFonts w:ascii="Arial" w:hAnsi="Arial" w:cs="Arial"/>
          <w:b/>
          <w:sz w:val="21"/>
          <w:szCs w:val="21"/>
        </w:rPr>
      </w:pPr>
    </w:p>
    <w:p w14:paraId="01F20EAB" w14:textId="77777777" w:rsidR="002A661B" w:rsidRPr="00431625" w:rsidRDefault="002A661B" w:rsidP="008027A0">
      <w:pPr>
        <w:jc w:val="both"/>
        <w:rPr>
          <w:rFonts w:ascii="Arial" w:hAnsi="Arial" w:cs="Arial"/>
          <w:sz w:val="21"/>
          <w:szCs w:val="21"/>
        </w:rPr>
      </w:pPr>
    </w:p>
    <w:p w14:paraId="35C0208B" w14:textId="47105028" w:rsidR="00FA1E33" w:rsidRPr="00431625" w:rsidRDefault="00FA1E33" w:rsidP="00FA1E33">
      <w:pPr>
        <w:jc w:val="both"/>
        <w:rPr>
          <w:sz w:val="21"/>
          <w:szCs w:val="21"/>
        </w:rPr>
      </w:pPr>
      <w:r w:rsidRPr="00431625">
        <w:rPr>
          <w:rFonts w:ascii="Arial" w:hAnsi="Arial" w:cs="Arial"/>
          <w:b/>
          <w:sz w:val="21"/>
          <w:szCs w:val="21"/>
        </w:rPr>
        <w:t xml:space="preserve">CONCLUÍDA A ORDEM DO DIA, </w:t>
      </w:r>
      <w:r w:rsidR="009D06C8" w:rsidRPr="00431625">
        <w:rPr>
          <w:rFonts w:ascii="Arial" w:hAnsi="Arial" w:cs="Arial"/>
          <w:b/>
          <w:sz w:val="21"/>
          <w:szCs w:val="21"/>
        </w:rPr>
        <w:t xml:space="preserve">CONFORME FALA NO REGIMENTO INTERNO: </w:t>
      </w:r>
      <w:r w:rsidRPr="00431625">
        <w:rPr>
          <w:rFonts w:ascii="Arial" w:hAnsi="Arial" w:cs="Arial"/>
          <w:b/>
          <w:sz w:val="21"/>
          <w:szCs w:val="21"/>
        </w:rPr>
        <w:t>“AGRADECENDO PROTEÇÃO DE DEUS, DECLARO ENCERRADOS OS TRABALHOS DA PRESENTE SESSÃO.</w:t>
      </w:r>
    </w:p>
    <w:sectPr w:rsidR="00FA1E33" w:rsidRPr="00431625" w:rsidSect="00431625">
      <w:pgSz w:w="11900" w:h="16840"/>
      <w:pgMar w:top="426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D23CE9F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570B5"/>
    <w:multiLevelType w:val="hybridMultilevel"/>
    <w:tmpl w:val="6CE2BC04"/>
    <w:lvl w:ilvl="0" w:tplc="20D8667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17B959D7"/>
    <w:multiLevelType w:val="hybridMultilevel"/>
    <w:tmpl w:val="37A65FDE"/>
    <w:lvl w:ilvl="0" w:tplc="672A34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472E27"/>
    <w:multiLevelType w:val="hybridMultilevel"/>
    <w:tmpl w:val="0C8A66F8"/>
    <w:lvl w:ilvl="0" w:tplc="0978AE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E33"/>
    <w:rsid w:val="00022CE3"/>
    <w:rsid w:val="00067A70"/>
    <w:rsid w:val="00076576"/>
    <w:rsid w:val="000C0FB2"/>
    <w:rsid w:val="000C2D1F"/>
    <w:rsid w:val="000C520D"/>
    <w:rsid w:val="000D1B49"/>
    <w:rsid w:val="000F74CB"/>
    <w:rsid w:val="001471C3"/>
    <w:rsid w:val="0016230C"/>
    <w:rsid w:val="00163924"/>
    <w:rsid w:val="001804C1"/>
    <w:rsid w:val="00185C40"/>
    <w:rsid w:val="00191F32"/>
    <w:rsid w:val="00193C81"/>
    <w:rsid w:val="001A198E"/>
    <w:rsid w:val="001B6FBF"/>
    <w:rsid w:val="001C4567"/>
    <w:rsid w:val="001E12B7"/>
    <w:rsid w:val="001F4F63"/>
    <w:rsid w:val="00200A3A"/>
    <w:rsid w:val="002170D4"/>
    <w:rsid w:val="002459AD"/>
    <w:rsid w:val="00247DD3"/>
    <w:rsid w:val="0026718A"/>
    <w:rsid w:val="00271901"/>
    <w:rsid w:val="002A21E1"/>
    <w:rsid w:val="002A6438"/>
    <w:rsid w:val="002A661B"/>
    <w:rsid w:val="002B56E9"/>
    <w:rsid w:val="002C5555"/>
    <w:rsid w:val="002C70C3"/>
    <w:rsid w:val="002D7A5C"/>
    <w:rsid w:val="002E40FD"/>
    <w:rsid w:val="002E4914"/>
    <w:rsid w:val="002F6445"/>
    <w:rsid w:val="00316BA9"/>
    <w:rsid w:val="00322EBC"/>
    <w:rsid w:val="00335B2E"/>
    <w:rsid w:val="00346B21"/>
    <w:rsid w:val="00380F95"/>
    <w:rsid w:val="003A303C"/>
    <w:rsid w:val="003A6726"/>
    <w:rsid w:val="003B0031"/>
    <w:rsid w:val="003C3202"/>
    <w:rsid w:val="003C7BD2"/>
    <w:rsid w:val="003F2568"/>
    <w:rsid w:val="003F449A"/>
    <w:rsid w:val="00424FDB"/>
    <w:rsid w:val="004270DA"/>
    <w:rsid w:val="00431625"/>
    <w:rsid w:val="00457339"/>
    <w:rsid w:val="0046031F"/>
    <w:rsid w:val="0048657D"/>
    <w:rsid w:val="00492D3F"/>
    <w:rsid w:val="004C7B16"/>
    <w:rsid w:val="004F36EF"/>
    <w:rsid w:val="004F444E"/>
    <w:rsid w:val="004F4F39"/>
    <w:rsid w:val="005123E5"/>
    <w:rsid w:val="00567F5D"/>
    <w:rsid w:val="00577635"/>
    <w:rsid w:val="00584457"/>
    <w:rsid w:val="00591CA9"/>
    <w:rsid w:val="005A2699"/>
    <w:rsid w:val="005C13E1"/>
    <w:rsid w:val="005E78CB"/>
    <w:rsid w:val="00616B15"/>
    <w:rsid w:val="00620B18"/>
    <w:rsid w:val="00671119"/>
    <w:rsid w:val="006973C1"/>
    <w:rsid w:val="006A17E6"/>
    <w:rsid w:val="006A71E0"/>
    <w:rsid w:val="006D3E9F"/>
    <w:rsid w:val="006E00FF"/>
    <w:rsid w:val="00715547"/>
    <w:rsid w:val="007329F8"/>
    <w:rsid w:val="007472AD"/>
    <w:rsid w:val="0077331B"/>
    <w:rsid w:val="0077749E"/>
    <w:rsid w:val="007B0047"/>
    <w:rsid w:val="007B5D5D"/>
    <w:rsid w:val="007C4A97"/>
    <w:rsid w:val="007F426B"/>
    <w:rsid w:val="008027A0"/>
    <w:rsid w:val="00810F9F"/>
    <w:rsid w:val="00812FF4"/>
    <w:rsid w:val="00816265"/>
    <w:rsid w:val="008211C4"/>
    <w:rsid w:val="008462CA"/>
    <w:rsid w:val="00853463"/>
    <w:rsid w:val="008626CC"/>
    <w:rsid w:val="00866697"/>
    <w:rsid w:val="00887182"/>
    <w:rsid w:val="00887EFA"/>
    <w:rsid w:val="008A3890"/>
    <w:rsid w:val="008D55D1"/>
    <w:rsid w:val="008F3427"/>
    <w:rsid w:val="00921A5E"/>
    <w:rsid w:val="00926278"/>
    <w:rsid w:val="0095429F"/>
    <w:rsid w:val="00960EC2"/>
    <w:rsid w:val="009A7DCA"/>
    <w:rsid w:val="009B5592"/>
    <w:rsid w:val="009D06C8"/>
    <w:rsid w:val="009D13EE"/>
    <w:rsid w:val="00A236EF"/>
    <w:rsid w:val="00A71016"/>
    <w:rsid w:val="00A74D68"/>
    <w:rsid w:val="00AE057D"/>
    <w:rsid w:val="00AE1100"/>
    <w:rsid w:val="00AF0366"/>
    <w:rsid w:val="00B0550B"/>
    <w:rsid w:val="00B06332"/>
    <w:rsid w:val="00B20456"/>
    <w:rsid w:val="00B3476C"/>
    <w:rsid w:val="00B3778F"/>
    <w:rsid w:val="00B90EF9"/>
    <w:rsid w:val="00BC4C81"/>
    <w:rsid w:val="00BE7A62"/>
    <w:rsid w:val="00BF47B4"/>
    <w:rsid w:val="00BF4AD1"/>
    <w:rsid w:val="00C05750"/>
    <w:rsid w:val="00C462E2"/>
    <w:rsid w:val="00C55961"/>
    <w:rsid w:val="00C576D9"/>
    <w:rsid w:val="00C612D0"/>
    <w:rsid w:val="00C64CD6"/>
    <w:rsid w:val="00C809A3"/>
    <w:rsid w:val="00CB06C1"/>
    <w:rsid w:val="00CB1B6D"/>
    <w:rsid w:val="00CB2B95"/>
    <w:rsid w:val="00CD78FE"/>
    <w:rsid w:val="00CE04D8"/>
    <w:rsid w:val="00CE5AEE"/>
    <w:rsid w:val="00CE66B4"/>
    <w:rsid w:val="00CF2010"/>
    <w:rsid w:val="00D04EA5"/>
    <w:rsid w:val="00D11FA7"/>
    <w:rsid w:val="00D2010B"/>
    <w:rsid w:val="00D30243"/>
    <w:rsid w:val="00D31582"/>
    <w:rsid w:val="00D53CDD"/>
    <w:rsid w:val="00D709FC"/>
    <w:rsid w:val="00D735EE"/>
    <w:rsid w:val="00DB0084"/>
    <w:rsid w:val="00DB1B1E"/>
    <w:rsid w:val="00DB342C"/>
    <w:rsid w:val="00DB3915"/>
    <w:rsid w:val="00DD5C49"/>
    <w:rsid w:val="00DE057F"/>
    <w:rsid w:val="00DF2222"/>
    <w:rsid w:val="00DF306D"/>
    <w:rsid w:val="00E030EB"/>
    <w:rsid w:val="00E112EB"/>
    <w:rsid w:val="00E1409E"/>
    <w:rsid w:val="00E41629"/>
    <w:rsid w:val="00E45B1B"/>
    <w:rsid w:val="00E55A3B"/>
    <w:rsid w:val="00E56E68"/>
    <w:rsid w:val="00E61465"/>
    <w:rsid w:val="00E66F83"/>
    <w:rsid w:val="00E74D89"/>
    <w:rsid w:val="00EA617C"/>
    <w:rsid w:val="00EB48ED"/>
    <w:rsid w:val="00ED64DF"/>
    <w:rsid w:val="00EE44E9"/>
    <w:rsid w:val="00EF4178"/>
    <w:rsid w:val="00F02AA7"/>
    <w:rsid w:val="00F0482B"/>
    <w:rsid w:val="00F27891"/>
    <w:rsid w:val="00F30BEB"/>
    <w:rsid w:val="00FA1E33"/>
    <w:rsid w:val="00FA48E8"/>
    <w:rsid w:val="00FB08B9"/>
    <w:rsid w:val="00FC0345"/>
    <w:rsid w:val="00FC220B"/>
    <w:rsid w:val="00FC67CF"/>
    <w:rsid w:val="00FE43D6"/>
    <w:rsid w:val="00FE5169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205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FA1E33"/>
  </w:style>
  <w:style w:type="paragraph" w:customStyle="1" w:styleId="Default">
    <w:name w:val="Default"/>
    <w:rsid w:val="00B0633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argrafodaLista">
    <w:name w:val="List Paragraph"/>
    <w:basedOn w:val="Normal"/>
    <w:uiPriority w:val="34"/>
    <w:qFormat/>
    <w:rsid w:val="00316BA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06C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06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462E2"/>
    <w:rPr>
      <w:rFonts w:ascii="Times New Roman" w:hAnsi="Times New Roman" w:cs="Times New Roman"/>
      <w:lang w:eastAsia="pt-BR"/>
    </w:rPr>
  </w:style>
  <w:style w:type="paragraph" w:styleId="Commarcadores">
    <w:name w:val="List Bullet"/>
    <w:basedOn w:val="Normal"/>
    <w:uiPriority w:val="99"/>
    <w:unhideWhenUsed/>
    <w:rsid w:val="002459AD"/>
    <w:pPr>
      <w:numPr>
        <w:numId w:val="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5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Panazzolo</dc:creator>
  <cp:keywords/>
  <dc:description/>
  <cp:lastModifiedBy>usuario</cp:lastModifiedBy>
  <cp:revision>18</cp:revision>
  <cp:lastPrinted>2019-12-11T19:59:00Z</cp:lastPrinted>
  <dcterms:created xsi:type="dcterms:W3CDTF">2019-10-23T19:38:00Z</dcterms:created>
  <dcterms:modified xsi:type="dcterms:W3CDTF">2020-02-12T20:10:00Z</dcterms:modified>
</cp:coreProperties>
</file>