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C25AA7" w:rsidRPr="00C61593">
        <w:rPr>
          <w:rFonts w:ascii="Calibri" w:hAnsi="Calibri" w:cs="Calibri"/>
          <w:b/>
          <w:sz w:val="24"/>
          <w:szCs w:val="23"/>
        </w:rPr>
        <w:t>7</w:t>
      </w:r>
      <w:r w:rsidR="006C15B1">
        <w:rPr>
          <w:rFonts w:ascii="Calibri" w:hAnsi="Calibri" w:cs="Calibri"/>
          <w:b/>
          <w:sz w:val="24"/>
          <w:szCs w:val="23"/>
        </w:rPr>
        <w:t>7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D4223A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 xml:space="preserve">Aos </w:t>
      </w:r>
      <w:r w:rsidR="006C15B1">
        <w:rPr>
          <w:rFonts w:ascii="Calibri" w:hAnsi="Calibri" w:cs="Calibri"/>
          <w:sz w:val="24"/>
          <w:szCs w:val="23"/>
        </w:rPr>
        <w:t xml:space="preserve">doze </w:t>
      </w:r>
      <w:r w:rsidR="0083799C" w:rsidRPr="00C61593">
        <w:rPr>
          <w:rFonts w:ascii="Calibri" w:hAnsi="Calibri" w:cs="Calibri"/>
          <w:sz w:val="24"/>
          <w:szCs w:val="23"/>
        </w:rPr>
        <w:t>dias de junho</w:t>
      </w:r>
      <w:r w:rsidRPr="00C61593">
        <w:rPr>
          <w:rFonts w:ascii="Calibri" w:hAnsi="Calibri" w:cs="Calibri"/>
          <w:sz w:val="24"/>
          <w:szCs w:val="23"/>
        </w:rPr>
        <w:t xml:space="preserve"> 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Inicialmente foi levada a votação a ata da Sessão Ordinária n° 1.4</w:t>
      </w:r>
      <w:r w:rsidR="009A0537" w:rsidRPr="00C61593">
        <w:rPr>
          <w:rFonts w:ascii="Calibri" w:hAnsi="Calibri" w:cs="Calibri"/>
          <w:sz w:val="24"/>
          <w:szCs w:val="23"/>
        </w:rPr>
        <w:t>7</w:t>
      </w:r>
      <w:r w:rsidR="006C15B1">
        <w:rPr>
          <w:rFonts w:ascii="Calibri" w:hAnsi="Calibri" w:cs="Calibri"/>
          <w:sz w:val="24"/>
          <w:szCs w:val="23"/>
        </w:rPr>
        <w:t>6</w:t>
      </w:r>
      <w:r w:rsidRPr="00C61593">
        <w:rPr>
          <w:rFonts w:ascii="Calibri" w:hAnsi="Calibri" w:cs="Calibri"/>
          <w:sz w:val="24"/>
          <w:szCs w:val="23"/>
        </w:rPr>
        <w:t>/2019 a qual foi aprovada</w:t>
      </w:r>
      <w:r w:rsidR="009A053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sz w:val="24"/>
          <w:szCs w:val="23"/>
        </w:rPr>
        <w:t>por unanimidade de votos.</w:t>
      </w:r>
      <w:r w:rsidR="0055601E" w:rsidRPr="00C61593">
        <w:rPr>
          <w:rFonts w:ascii="Calibri" w:hAnsi="Calibri" w:cs="Calibri"/>
          <w:sz w:val="24"/>
          <w:szCs w:val="23"/>
        </w:rPr>
        <w:t xml:space="preserve"> </w:t>
      </w:r>
      <w:r w:rsidR="00FF0829" w:rsidRPr="00FF0829">
        <w:rPr>
          <w:rFonts w:ascii="Calibri" w:hAnsi="Calibri" w:cs="Calibri"/>
          <w:sz w:val="24"/>
          <w:szCs w:val="23"/>
        </w:rPr>
        <w:t>Leitura da Exposição de Motivos do Projeto de Lei nº 1.463/2019.</w:t>
      </w:r>
      <w:r w:rsidR="00FF0829">
        <w:rPr>
          <w:rFonts w:ascii="Calibri" w:hAnsi="Calibri" w:cs="Calibri"/>
          <w:sz w:val="24"/>
          <w:szCs w:val="23"/>
        </w:rPr>
        <w:t xml:space="preserve"> </w:t>
      </w:r>
      <w:r w:rsidR="00FF0829" w:rsidRPr="00FF0829">
        <w:rPr>
          <w:rFonts w:ascii="Calibri" w:hAnsi="Calibri" w:cs="Calibri"/>
          <w:sz w:val="24"/>
          <w:szCs w:val="23"/>
        </w:rPr>
        <w:t>Leitura da Exposição de Motivos do Projeto de Lei nº 1.464/2019.</w:t>
      </w:r>
      <w:r w:rsidR="00FF0829">
        <w:rPr>
          <w:rFonts w:ascii="Calibri" w:hAnsi="Calibri" w:cs="Calibri"/>
          <w:sz w:val="24"/>
          <w:szCs w:val="23"/>
        </w:rPr>
        <w:t xml:space="preserve"> </w:t>
      </w:r>
      <w:r w:rsidR="00FF0829" w:rsidRPr="00FF0829">
        <w:rPr>
          <w:rFonts w:ascii="Calibri" w:hAnsi="Calibri" w:cs="Calibri"/>
          <w:sz w:val="24"/>
          <w:szCs w:val="23"/>
        </w:rPr>
        <w:t>Leitura da Exposição de Motivos do Projeto de Lei nº 1.465/2019</w:t>
      </w:r>
      <w:r w:rsidR="00FF0829">
        <w:rPr>
          <w:rFonts w:ascii="Calibri" w:hAnsi="Calibri" w:cs="Calibri"/>
          <w:sz w:val="24"/>
          <w:szCs w:val="23"/>
        </w:rPr>
        <w:t xml:space="preserve">. </w:t>
      </w:r>
      <w:r w:rsidR="00FF0829" w:rsidRPr="00FF0829">
        <w:rPr>
          <w:rFonts w:ascii="Calibri" w:hAnsi="Calibri" w:cs="Calibri"/>
          <w:sz w:val="24"/>
          <w:szCs w:val="23"/>
        </w:rPr>
        <w:t>Leitura da Exposição de Motivos do Projeto de Resolução nº 01/2019</w:t>
      </w:r>
      <w:r w:rsidR="00FF0829">
        <w:rPr>
          <w:rFonts w:ascii="Calibri" w:hAnsi="Calibri" w:cs="Calibri"/>
          <w:sz w:val="24"/>
          <w:szCs w:val="23"/>
        </w:rPr>
        <w:t>.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6C15B1">
        <w:rPr>
          <w:rFonts w:ascii="Calibri" w:hAnsi="Calibri" w:cs="Calibri"/>
          <w:sz w:val="24"/>
          <w:szCs w:val="23"/>
        </w:rPr>
        <w:t>sem inscritos.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 xml:space="preserve">, </w:t>
      </w:r>
      <w:r w:rsidR="006C15B1">
        <w:rPr>
          <w:rFonts w:ascii="Calibri" w:hAnsi="Calibri" w:cs="Calibri"/>
          <w:sz w:val="24"/>
          <w:szCs w:val="23"/>
        </w:rPr>
        <w:t>não houve inscritos.</w:t>
      </w:r>
      <w:r w:rsidR="00FF0829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D90DB9" w:rsidRPr="00C61593">
        <w:rPr>
          <w:rFonts w:ascii="Calibri" w:hAnsi="Calibri" w:cs="Calibri"/>
          <w:sz w:val="24"/>
          <w:szCs w:val="23"/>
        </w:rPr>
        <w:t>foram levados a votação os Projetos de Lei nº 1.46</w:t>
      </w:r>
      <w:r w:rsidR="00FF0829">
        <w:rPr>
          <w:rFonts w:ascii="Calibri" w:hAnsi="Calibri" w:cs="Calibri"/>
          <w:sz w:val="24"/>
          <w:szCs w:val="23"/>
        </w:rPr>
        <w:t>4/2019, nº 1.465</w:t>
      </w:r>
      <w:r w:rsidR="00D90DB9" w:rsidRPr="00C61593">
        <w:rPr>
          <w:rFonts w:ascii="Calibri" w:hAnsi="Calibri" w:cs="Calibri"/>
          <w:sz w:val="24"/>
          <w:szCs w:val="23"/>
        </w:rPr>
        <w:t>/2019</w:t>
      </w:r>
      <w:r w:rsidR="00FF0829">
        <w:rPr>
          <w:rFonts w:ascii="Calibri" w:hAnsi="Calibri" w:cs="Calibri"/>
          <w:sz w:val="24"/>
          <w:szCs w:val="23"/>
        </w:rPr>
        <w:t xml:space="preserve"> e o Projeto de Resolução nº 01/2019</w:t>
      </w:r>
      <w:r w:rsidR="00D90DB9" w:rsidRPr="00C61593">
        <w:rPr>
          <w:rFonts w:ascii="Calibri" w:hAnsi="Calibri" w:cs="Calibri"/>
          <w:sz w:val="24"/>
          <w:szCs w:val="23"/>
        </w:rPr>
        <w:t>. O Projeto de Lei nº 1.46</w:t>
      </w:r>
      <w:r w:rsidR="00FF0829">
        <w:rPr>
          <w:rFonts w:ascii="Calibri" w:hAnsi="Calibri" w:cs="Calibri"/>
          <w:sz w:val="24"/>
          <w:szCs w:val="23"/>
        </w:rPr>
        <w:t>4</w:t>
      </w:r>
      <w:r w:rsidR="00D90DB9" w:rsidRPr="00C61593">
        <w:rPr>
          <w:rFonts w:ascii="Calibri" w:hAnsi="Calibri" w:cs="Calibri"/>
          <w:sz w:val="24"/>
          <w:szCs w:val="23"/>
        </w:rPr>
        <w:t xml:space="preserve">/2019 foi comentado pelos presidentes das Comissões, vereadores </w:t>
      </w:r>
      <w:proofErr w:type="spellStart"/>
      <w:r w:rsidR="00D90DB9" w:rsidRPr="00C61593">
        <w:rPr>
          <w:rFonts w:ascii="Calibri" w:hAnsi="Calibri" w:cs="Calibri"/>
          <w:sz w:val="24"/>
          <w:szCs w:val="23"/>
        </w:rPr>
        <w:t>Zelvir</w:t>
      </w:r>
      <w:proofErr w:type="spellEnd"/>
      <w:r w:rsidR="00D90DB9" w:rsidRPr="00C61593">
        <w:rPr>
          <w:rFonts w:ascii="Calibri" w:hAnsi="Calibri" w:cs="Calibri"/>
          <w:sz w:val="24"/>
          <w:szCs w:val="23"/>
        </w:rPr>
        <w:t xml:space="preserve"> – Comissão de Constituição e Justiça e vereadora Marina Panazzolo – Comissão de Controle Orçamentário</w:t>
      </w:r>
      <w:r w:rsidR="00FF0829">
        <w:rPr>
          <w:rFonts w:ascii="Calibri" w:hAnsi="Calibri" w:cs="Calibri"/>
          <w:sz w:val="24"/>
          <w:szCs w:val="23"/>
        </w:rPr>
        <w:t xml:space="preserve"> e pela vereadora Odete A. Bortolini</w:t>
      </w:r>
      <w:r w:rsidR="00D90DB9" w:rsidRPr="00C61593">
        <w:rPr>
          <w:rFonts w:ascii="Calibri" w:hAnsi="Calibri" w:cs="Calibri"/>
          <w:sz w:val="24"/>
          <w:szCs w:val="23"/>
        </w:rPr>
        <w:t>. Após levado a votação, foi aprovado por unanimidade de votos. O Projeto de Lei nº 1.46</w:t>
      </w:r>
      <w:r w:rsidR="00FF0829">
        <w:rPr>
          <w:rFonts w:ascii="Calibri" w:hAnsi="Calibri" w:cs="Calibri"/>
          <w:sz w:val="24"/>
          <w:szCs w:val="23"/>
        </w:rPr>
        <w:t>5</w:t>
      </w:r>
      <w:r w:rsidR="00D90DB9" w:rsidRPr="00C61593">
        <w:rPr>
          <w:rFonts w:ascii="Calibri" w:hAnsi="Calibri" w:cs="Calibri"/>
          <w:sz w:val="24"/>
          <w:szCs w:val="23"/>
        </w:rPr>
        <w:t xml:space="preserve">/2019 foi comentado pelos presidentes das Comissões, vereadores </w:t>
      </w:r>
      <w:proofErr w:type="spellStart"/>
      <w:r w:rsidR="00D90DB9" w:rsidRPr="00C61593">
        <w:rPr>
          <w:rFonts w:ascii="Calibri" w:hAnsi="Calibri" w:cs="Calibri"/>
          <w:sz w:val="24"/>
          <w:szCs w:val="23"/>
        </w:rPr>
        <w:t>Zelvir</w:t>
      </w:r>
      <w:proofErr w:type="spellEnd"/>
      <w:r w:rsidR="00D90DB9" w:rsidRPr="00C61593">
        <w:rPr>
          <w:rFonts w:ascii="Calibri" w:hAnsi="Calibri" w:cs="Calibri"/>
          <w:sz w:val="24"/>
          <w:szCs w:val="23"/>
        </w:rPr>
        <w:t xml:space="preserve"> – Comissão de Constituição e Justiça e vereadora Marina Panazzolo – Comissão de Cont</w:t>
      </w:r>
      <w:r w:rsidR="00FF0829">
        <w:rPr>
          <w:rFonts w:ascii="Calibri" w:hAnsi="Calibri" w:cs="Calibri"/>
          <w:sz w:val="24"/>
          <w:szCs w:val="23"/>
        </w:rPr>
        <w:t>role Orçamentário, bem como pelo</w:t>
      </w:r>
      <w:r w:rsidR="00D90DB9" w:rsidRPr="00C61593">
        <w:rPr>
          <w:rFonts w:ascii="Calibri" w:hAnsi="Calibri" w:cs="Calibri"/>
          <w:sz w:val="24"/>
          <w:szCs w:val="23"/>
        </w:rPr>
        <w:t>s vereador</w:t>
      </w:r>
      <w:r w:rsidR="00FF0829">
        <w:rPr>
          <w:rFonts w:ascii="Calibri" w:hAnsi="Calibri" w:cs="Calibri"/>
          <w:sz w:val="24"/>
          <w:szCs w:val="23"/>
        </w:rPr>
        <w:t xml:space="preserve">es Gustavo De Déa e Odete A. Bortolini. </w:t>
      </w:r>
      <w:r w:rsidR="00D90DB9" w:rsidRPr="00C61593">
        <w:rPr>
          <w:rFonts w:ascii="Calibri" w:hAnsi="Calibri" w:cs="Calibri"/>
          <w:sz w:val="24"/>
          <w:szCs w:val="23"/>
        </w:rPr>
        <w:t xml:space="preserve">Após levado a votação, foi aprovado por unanimidade de votos. </w:t>
      </w:r>
      <w:r w:rsidR="00FF0829">
        <w:rPr>
          <w:rFonts w:ascii="Calibri" w:hAnsi="Calibri" w:cs="Calibri"/>
          <w:sz w:val="24"/>
          <w:szCs w:val="23"/>
        </w:rPr>
        <w:t xml:space="preserve">O Projeto de Resolução nº 01/2019 foi comentado </w:t>
      </w:r>
      <w:r w:rsidR="00FF0829" w:rsidRPr="00C61593">
        <w:rPr>
          <w:rFonts w:ascii="Calibri" w:hAnsi="Calibri" w:cs="Calibri"/>
          <w:sz w:val="24"/>
          <w:szCs w:val="23"/>
        </w:rPr>
        <w:t xml:space="preserve">pelos presidentes das Comissões, vereadores </w:t>
      </w:r>
      <w:proofErr w:type="spellStart"/>
      <w:r w:rsidR="00FF0829" w:rsidRPr="00C61593">
        <w:rPr>
          <w:rFonts w:ascii="Calibri" w:hAnsi="Calibri" w:cs="Calibri"/>
          <w:sz w:val="24"/>
          <w:szCs w:val="23"/>
        </w:rPr>
        <w:t>Zelvir</w:t>
      </w:r>
      <w:proofErr w:type="spellEnd"/>
      <w:r w:rsidR="00FF0829" w:rsidRPr="00C61593">
        <w:rPr>
          <w:rFonts w:ascii="Calibri" w:hAnsi="Calibri" w:cs="Calibri"/>
          <w:sz w:val="24"/>
          <w:szCs w:val="23"/>
        </w:rPr>
        <w:t xml:space="preserve"> – Comissão de Constituição e Justiça e vereadora Marina Panazzolo – Comissão de Controle Orçamentário</w:t>
      </w:r>
      <w:r w:rsidR="00FF0829">
        <w:rPr>
          <w:rFonts w:ascii="Calibri" w:hAnsi="Calibri" w:cs="Calibri"/>
          <w:sz w:val="24"/>
          <w:szCs w:val="23"/>
        </w:rPr>
        <w:t xml:space="preserve"> e pela vereadora Odete A. Bortolini</w:t>
      </w:r>
      <w:r w:rsidR="00FF0829" w:rsidRPr="00C61593">
        <w:rPr>
          <w:rFonts w:ascii="Calibri" w:hAnsi="Calibri" w:cs="Calibri"/>
          <w:sz w:val="24"/>
          <w:szCs w:val="23"/>
        </w:rPr>
        <w:t>. Após levado a votação, foi aprovado por unanimidade de votos.</w:t>
      </w:r>
      <w:r w:rsidR="00FF0829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7B2E6A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BE6D75" w:rsidRPr="00C61593">
        <w:rPr>
          <w:rFonts w:ascii="Calibri" w:eastAsia="Times New Roman" w:hAnsi="Calibri" w:cs="Calibri"/>
          <w:sz w:val="24"/>
          <w:szCs w:val="23"/>
          <w:lang w:eastAsia="pt-BR"/>
        </w:rPr>
        <w:t>Sem recados finais.</w:t>
      </w:r>
      <w:r w:rsidR="0055601E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FF0829">
        <w:rPr>
          <w:rFonts w:ascii="Calibri" w:hAnsi="Calibri" w:cs="Calibri"/>
          <w:sz w:val="24"/>
          <w:szCs w:val="23"/>
        </w:rPr>
        <w:t>12</w:t>
      </w:r>
      <w:bookmarkStart w:id="0" w:name="_GoBack"/>
      <w:bookmarkEnd w:id="0"/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 xml:space="preserve">junho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A" w:rsidRDefault="007C2CFA" w:rsidP="003C0D81">
      <w:pPr>
        <w:spacing w:after="0" w:line="240" w:lineRule="auto"/>
      </w:pPr>
      <w:r>
        <w:separator/>
      </w:r>
    </w:p>
  </w:endnote>
  <w:endnote w:type="continuationSeparator" w:id="0">
    <w:p w:rsidR="007C2CFA" w:rsidRDefault="007C2CF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A" w:rsidRDefault="007C2CFA" w:rsidP="003C0D81">
      <w:pPr>
        <w:spacing w:after="0" w:line="240" w:lineRule="auto"/>
      </w:pPr>
      <w:r>
        <w:separator/>
      </w:r>
    </w:p>
  </w:footnote>
  <w:footnote w:type="continuationSeparator" w:id="0">
    <w:p w:rsidR="007C2CFA" w:rsidRDefault="007C2CF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158E0"/>
    <w:rsid w:val="00024210"/>
    <w:rsid w:val="0003666B"/>
    <w:rsid w:val="00047BC7"/>
    <w:rsid w:val="00075936"/>
    <w:rsid w:val="000A57C1"/>
    <w:rsid w:val="000C19B6"/>
    <w:rsid w:val="00104CA8"/>
    <w:rsid w:val="00121017"/>
    <w:rsid w:val="00144350"/>
    <w:rsid w:val="00156CF2"/>
    <w:rsid w:val="00160EDE"/>
    <w:rsid w:val="0016396A"/>
    <w:rsid w:val="001813D2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91D21"/>
    <w:rsid w:val="002B5385"/>
    <w:rsid w:val="00302C15"/>
    <w:rsid w:val="00325C55"/>
    <w:rsid w:val="00327AB1"/>
    <w:rsid w:val="003308B7"/>
    <w:rsid w:val="00333680"/>
    <w:rsid w:val="00353AE1"/>
    <w:rsid w:val="00384B3B"/>
    <w:rsid w:val="00396DF7"/>
    <w:rsid w:val="003C0D81"/>
    <w:rsid w:val="00405C62"/>
    <w:rsid w:val="0042001C"/>
    <w:rsid w:val="004504C5"/>
    <w:rsid w:val="004613F5"/>
    <w:rsid w:val="00461B81"/>
    <w:rsid w:val="0048353D"/>
    <w:rsid w:val="004B21A5"/>
    <w:rsid w:val="005102BB"/>
    <w:rsid w:val="00516D36"/>
    <w:rsid w:val="00535061"/>
    <w:rsid w:val="0055601E"/>
    <w:rsid w:val="00574702"/>
    <w:rsid w:val="00587C26"/>
    <w:rsid w:val="005A4B4F"/>
    <w:rsid w:val="005D40EE"/>
    <w:rsid w:val="00674168"/>
    <w:rsid w:val="006C15B1"/>
    <w:rsid w:val="006C43B7"/>
    <w:rsid w:val="006D6305"/>
    <w:rsid w:val="006F25F4"/>
    <w:rsid w:val="006F3F2D"/>
    <w:rsid w:val="00736EDA"/>
    <w:rsid w:val="00754982"/>
    <w:rsid w:val="007662DC"/>
    <w:rsid w:val="007831AF"/>
    <w:rsid w:val="0079498B"/>
    <w:rsid w:val="007B2E6A"/>
    <w:rsid w:val="007C2CFA"/>
    <w:rsid w:val="007F4A0A"/>
    <w:rsid w:val="0083799C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6713"/>
    <w:rsid w:val="009545F0"/>
    <w:rsid w:val="009677E1"/>
    <w:rsid w:val="00981171"/>
    <w:rsid w:val="0098420E"/>
    <w:rsid w:val="009A0537"/>
    <w:rsid w:val="009A64F9"/>
    <w:rsid w:val="009C3A3E"/>
    <w:rsid w:val="009C49FB"/>
    <w:rsid w:val="009D5730"/>
    <w:rsid w:val="009E3856"/>
    <w:rsid w:val="009E464A"/>
    <w:rsid w:val="009F73A5"/>
    <w:rsid w:val="00A52386"/>
    <w:rsid w:val="00A7760C"/>
    <w:rsid w:val="00A80FB8"/>
    <w:rsid w:val="00A96D04"/>
    <w:rsid w:val="00AA3191"/>
    <w:rsid w:val="00AD3243"/>
    <w:rsid w:val="00B14EF6"/>
    <w:rsid w:val="00B3425C"/>
    <w:rsid w:val="00B43841"/>
    <w:rsid w:val="00B54E99"/>
    <w:rsid w:val="00BD1A3E"/>
    <w:rsid w:val="00BD1AA5"/>
    <w:rsid w:val="00BE6D75"/>
    <w:rsid w:val="00C2131C"/>
    <w:rsid w:val="00C25AA7"/>
    <w:rsid w:val="00C33344"/>
    <w:rsid w:val="00C35C6E"/>
    <w:rsid w:val="00C44290"/>
    <w:rsid w:val="00C57BAD"/>
    <w:rsid w:val="00C61593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E141FC"/>
    <w:rsid w:val="00E15311"/>
    <w:rsid w:val="00E3026F"/>
    <w:rsid w:val="00E55BCF"/>
    <w:rsid w:val="00E70B07"/>
    <w:rsid w:val="00E805F3"/>
    <w:rsid w:val="00E82CA4"/>
    <w:rsid w:val="00E96BA6"/>
    <w:rsid w:val="00EB593D"/>
    <w:rsid w:val="00EC320E"/>
    <w:rsid w:val="00ED7125"/>
    <w:rsid w:val="00EE30AE"/>
    <w:rsid w:val="00F0354B"/>
    <w:rsid w:val="00F508B7"/>
    <w:rsid w:val="00F535B3"/>
    <w:rsid w:val="00F5650A"/>
    <w:rsid w:val="00F96A2D"/>
    <w:rsid w:val="00FA609E"/>
    <w:rsid w:val="00FD24F7"/>
    <w:rsid w:val="00FE1632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2019-05-22T12:15:00Z</cp:lastPrinted>
  <dcterms:created xsi:type="dcterms:W3CDTF">2019-03-27T19:27:00Z</dcterms:created>
  <dcterms:modified xsi:type="dcterms:W3CDTF">2019-06-18T16:42:00Z</dcterms:modified>
</cp:coreProperties>
</file>