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2B52" w14:textId="0B580523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816265"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="003A6726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FC0345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16230C">
        <w:rPr>
          <w:rFonts w:ascii="Arial" w:hAnsi="Arial" w:cs="Arial"/>
          <w:b/>
          <w:color w:val="000000" w:themeColor="text1"/>
          <w:sz w:val="22"/>
          <w:szCs w:val="22"/>
        </w:rPr>
        <w:t>/201</w:t>
      </w:r>
      <w:r w:rsidR="003A6726">
        <w:rPr>
          <w:rFonts w:ascii="Arial" w:hAnsi="Arial" w:cs="Arial"/>
          <w:b/>
          <w:color w:val="000000" w:themeColor="text1"/>
          <w:sz w:val="22"/>
          <w:szCs w:val="22"/>
        </w:rPr>
        <w:t>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A534E5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2F3E1E84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60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06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fevereiro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B703E5" w14:textId="1CCCFA6D" w:rsidR="00816265" w:rsidRPr="00816265" w:rsidRDefault="00816265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265">
        <w:rPr>
          <w:rFonts w:ascii="Arial" w:hAnsi="Arial" w:cs="Arial"/>
          <w:color w:val="000000" w:themeColor="text1"/>
          <w:sz w:val="22"/>
          <w:szCs w:val="22"/>
        </w:rPr>
        <w:t>- Leitura do Edital de Convocação para Audiência Pública.</w:t>
      </w:r>
    </w:p>
    <w:p w14:paraId="16A7A6C1" w14:textId="77777777" w:rsidR="00067A70" w:rsidRDefault="00067A70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7300E5E" w14:textId="77777777" w:rsidR="001B6FBF" w:rsidRDefault="001B6FB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Pr="00FB08B9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Pr="00887182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0B75AC0A" w14:textId="1F791ABA" w:rsidR="00FC67CF" w:rsidRDefault="00FC67CF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Projeto de </w:t>
      </w:r>
      <w:r w:rsidR="00816265">
        <w:rPr>
          <w:rFonts w:ascii="Arial" w:hAnsi="Arial" w:cs="Arial"/>
          <w:b/>
          <w:sz w:val="22"/>
          <w:szCs w:val="22"/>
        </w:rPr>
        <w:t>Decreto nº 01/2019</w:t>
      </w:r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709D91D3" w:rsidR="002C5555" w:rsidRDefault="00FA1E33" w:rsidP="00C05750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F02AA7" w:rsidRPr="00F02AA7">
        <w:rPr>
          <w:rFonts w:ascii="Arial" w:hAnsi="Arial" w:cs="Arial"/>
          <w:b/>
          <w:sz w:val="22"/>
          <w:szCs w:val="22"/>
          <w:u w:val="single"/>
        </w:rPr>
        <w:t>Lembrar que semana que vem troca o horário de início da sessão para as 19h e as 20h haverá audiência pública.</w:t>
      </w:r>
      <w:bookmarkEnd w:id="0"/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91F32"/>
    <w:rsid w:val="00193C81"/>
    <w:rsid w:val="001A198E"/>
    <w:rsid w:val="001B6FBF"/>
    <w:rsid w:val="001E12B7"/>
    <w:rsid w:val="00200A3A"/>
    <w:rsid w:val="002459AD"/>
    <w:rsid w:val="00247DD3"/>
    <w:rsid w:val="002A21E1"/>
    <w:rsid w:val="002A6438"/>
    <w:rsid w:val="002B56E9"/>
    <w:rsid w:val="002C5555"/>
    <w:rsid w:val="002D7A5C"/>
    <w:rsid w:val="002F6445"/>
    <w:rsid w:val="00316BA9"/>
    <w:rsid w:val="00346B21"/>
    <w:rsid w:val="00380F95"/>
    <w:rsid w:val="003A303C"/>
    <w:rsid w:val="003A6726"/>
    <w:rsid w:val="003B0031"/>
    <w:rsid w:val="003F2568"/>
    <w:rsid w:val="003F449A"/>
    <w:rsid w:val="00424FDB"/>
    <w:rsid w:val="0046031F"/>
    <w:rsid w:val="00492D3F"/>
    <w:rsid w:val="004C7B16"/>
    <w:rsid w:val="004F4F39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F0366"/>
    <w:rsid w:val="00B0550B"/>
    <w:rsid w:val="00B06332"/>
    <w:rsid w:val="00B20456"/>
    <w:rsid w:val="00B3476C"/>
    <w:rsid w:val="00B3778F"/>
    <w:rsid w:val="00B90EF9"/>
    <w:rsid w:val="00BC4C81"/>
    <w:rsid w:val="00C05750"/>
    <w:rsid w:val="00C462E2"/>
    <w:rsid w:val="00C55961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B0084"/>
    <w:rsid w:val="00DB1B1E"/>
    <w:rsid w:val="00DB342C"/>
    <w:rsid w:val="00DB3915"/>
    <w:rsid w:val="00DD5C49"/>
    <w:rsid w:val="00DF2222"/>
    <w:rsid w:val="00DF306D"/>
    <w:rsid w:val="00E030EB"/>
    <w:rsid w:val="00E1409E"/>
    <w:rsid w:val="00E45B1B"/>
    <w:rsid w:val="00E56E68"/>
    <w:rsid w:val="00E61465"/>
    <w:rsid w:val="00E74D89"/>
    <w:rsid w:val="00EA617C"/>
    <w:rsid w:val="00ED64DF"/>
    <w:rsid w:val="00EF4178"/>
    <w:rsid w:val="00F02AA7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38</cp:revision>
  <cp:lastPrinted>2018-05-23T19:35:00Z</cp:lastPrinted>
  <dcterms:created xsi:type="dcterms:W3CDTF">2018-06-13T19:46:00Z</dcterms:created>
  <dcterms:modified xsi:type="dcterms:W3CDTF">2019-02-13T19:11:00Z</dcterms:modified>
</cp:coreProperties>
</file>