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92B52" w14:textId="6A849B0D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 xml:space="preserve">PAUTA DA SESSÃO DIA: </w:t>
      </w:r>
      <w:r w:rsidR="00E112EB">
        <w:rPr>
          <w:rFonts w:ascii="Arial" w:hAnsi="Arial" w:cs="Arial"/>
          <w:b/>
          <w:color w:val="000000" w:themeColor="text1"/>
          <w:sz w:val="22"/>
          <w:szCs w:val="22"/>
        </w:rPr>
        <w:t>06/03/2019</w:t>
      </w:r>
    </w:p>
    <w:p w14:paraId="1CF3772D" w14:textId="77777777" w:rsidR="00E56E68" w:rsidRDefault="00E56E68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946FED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Conforme o artigo 75 do Regimento Interno. “INVOCANDO A PROTEÇÃO DE DEUS, DECLARO ABERTOS OS TRABALHOS DA PRESENTE SESSÃO.</w:t>
      </w:r>
    </w:p>
    <w:p w14:paraId="71325AE2" w14:textId="77777777" w:rsidR="001B6FBF" w:rsidRDefault="001B6FBF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DA534E5" w14:textId="31CF1F6C" w:rsidR="001B6FBF" w:rsidRP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112E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##### Convoca o Israel Forlin para assumir como vereador.</w:t>
      </w:r>
      <w:bookmarkStart w:id="0" w:name="_GoBack"/>
      <w:bookmarkEnd w:id="0"/>
    </w:p>
    <w:p w14:paraId="5240BAD2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89CAF5" w14:textId="77777777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APROVAÇÃO DA ATA DE ÚLTIMA SESSÃO:</w:t>
      </w:r>
    </w:p>
    <w:p w14:paraId="273BE62F" w14:textId="5A1D0304" w:rsidR="00B06332" w:rsidRPr="00215A1A" w:rsidRDefault="00B06332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Primeiro ato: passamos à análise e votação da Ata da Sessão </w:t>
      </w:r>
      <w:r w:rsidR="00193C81">
        <w:rPr>
          <w:rFonts w:ascii="Arial" w:hAnsi="Arial" w:cs="Arial"/>
          <w:color w:val="000000" w:themeColor="text1"/>
          <w:sz w:val="22"/>
          <w:szCs w:val="22"/>
        </w:rPr>
        <w:t>Ordinária</w:t>
      </w:r>
      <w:r w:rsidR="00CE66B4">
        <w:rPr>
          <w:rFonts w:ascii="Arial" w:hAnsi="Arial" w:cs="Arial"/>
          <w:color w:val="000000" w:themeColor="text1"/>
          <w:sz w:val="22"/>
          <w:szCs w:val="22"/>
        </w:rPr>
        <w:t xml:space="preserve"> 1.4</w:t>
      </w:r>
      <w:r w:rsidR="004F444E">
        <w:rPr>
          <w:rFonts w:ascii="Arial" w:hAnsi="Arial" w:cs="Arial"/>
          <w:color w:val="000000" w:themeColor="text1"/>
          <w:sz w:val="22"/>
          <w:szCs w:val="22"/>
        </w:rPr>
        <w:t>6</w:t>
      </w:r>
      <w:r w:rsidR="00E112EB">
        <w:rPr>
          <w:rFonts w:ascii="Arial" w:hAnsi="Arial" w:cs="Arial"/>
          <w:color w:val="000000" w:themeColor="text1"/>
          <w:sz w:val="22"/>
          <w:szCs w:val="22"/>
        </w:rPr>
        <w:t>3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4F444E">
        <w:rPr>
          <w:rFonts w:ascii="Arial" w:hAnsi="Arial" w:cs="Arial"/>
          <w:color w:val="000000" w:themeColor="text1"/>
          <w:sz w:val="22"/>
          <w:szCs w:val="22"/>
        </w:rPr>
        <w:t>2</w:t>
      </w:r>
      <w:r w:rsidR="00E112EB">
        <w:rPr>
          <w:rFonts w:ascii="Arial" w:hAnsi="Arial" w:cs="Arial"/>
          <w:color w:val="000000" w:themeColor="text1"/>
          <w:sz w:val="22"/>
          <w:szCs w:val="22"/>
        </w:rPr>
        <w:t>7</w:t>
      </w:r>
      <w:r w:rsidR="00C55961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816265">
        <w:rPr>
          <w:rFonts w:ascii="Arial" w:hAnsi="Arial" w:cs="Arial"/>
          <w:color w:val="000000" w:themeColor="text1"/>
          <w:sz w:val="22"/>
          <w:szCs w:val="22"/>
        </w:rPr>
        <w:t>fevereiro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201</w:t>
      </w:r>
      <w:r w:rsidR="00816265">
        <w:rPr>
          <w:rFonts w:ascii="Arial" w:hAnsi="Arial" w:cs="Arial"/>
          <w:color w:val="000000" w:themeColor="text1"/>
          <w:sz w:val="22"/>
          <w:szCs w:val="22"/>
        </w:rPr>
        <w:t>9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C04A15A" w14:textId="432FC147" w:rsidR="001E12B7" w:rsidRDefault="001E12B7" w:rsidP="001E12B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77D81C9" w14:textId="77777777" w:rsidR="00B06332" w:rsidRPr="00894AF7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94AF7">
        <w:rPr>
          <w:rFonts w:ascii="Arial" w:hAnsi="Arial" w:cs="Arial"/>
          <w:b/>
          <w:color w:val="000000" w:themeColor="text1"/>
          <w:sz w:val="22"/>
          <w:szCs w:val="22"/>
        </w:rPr>
        <w:t>LEITURA DOS COMUNICADOS:</w:t>
      </w:r>
    </w:p>
    <w:p w14:paraId="550075E0" w14:textId="77777777" w:rsidR="00816265" w:rsidRDefault="00816265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42EAAA3" w14:textId="4AA1D1AE" w:rsidR="004F444E" w:rsidRDefault="00816265" w:rsidP="00E112E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6265">
        <w:rPr>
          <w:rFonts w:ascii="Arial" w:hAnsi="Arial" w:cs="Arial"/>
          <w:color w:val="000000" w:themeColor="text1"/>
          <w:sz w:val="22"/>
          <w:szCs w:val="22"/>
        </w:rPr>
        <w:t xml:space="preserve">- Leitura </w:t>
      </w:r>
      <w:r w:rsidR="00E112EB">
        <w:rPr>
          <w:rFonts w:ascii="Arial" w:hAnsi="Arial" w:cs="Arial"/>
          <w:color w:val="000000" w:themeColor="text1"/>
          <w:sz w:val="22"/>
          <w:szCs w:val="22"/>
        </w:rPr>
        <w:t>do ofício nº 26/2019 vindo da Secretaria Municipal da Administração.</w:t>
      </w:r>
    </w:p>
    <w:p w14:paraId="7DAED432" w14:textId="78CDE40D" w:rsidR="00E112EB" w:rsidRDefault="00E112EB" w:rsidP="00E112E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Leitura do ofício de solicitação de licença do vereador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Zelvir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Anselmo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Santi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C1F5F90" w14:textId="76DA0DC9" w:rsidR="00E112EB" w:rsidRPr="00816265" w:rsidRDefault="00E112EB" w:rsidP="00E112E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Leitura do Ato de Convocação nº 145/2019, bem como ofício de renúncia.</w:t>
      </w:r>
    </w:p>
    <w:p w14:paraId="592A8723" w14:textId="614367B9" w:rsidR="00E112EB" w:rsidRDefault="00E112EB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Leitura do Ato de Convocação nº 14</w:t>
      </w:r>
      <w:r>
        <w:rPr>
          <w:rFonts w:ascii="Arial" w:hAnsi="Arial" w:cs="Arial"/>
          <w:color w:val="000000" w:themeColor="text1"/>
          <w:sz w:val="22"/>
          <w:szCs w:val="22"/>
        </w:rPr>
        <w:t>6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/2019, bem como ofício de </w:t>
      </w:r>
      <w:r>
        <w:rPr>
          <w:rFonts w:ascii="Arial" w:hAnsi="Arial" w:cs="Arial"/>
          <w:color w:val="000000" w:themeColor="text1"/>
          <w:sz w:val="22"/>
          <w:szCs w:val="22"/>
        </w:rPr>
        <w:t>renúncia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613740D" w14:textId="7CB3D491" w:rsidR="00E112EB" w:rsidRDefault="00E112EB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12E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- Leitura do Ato de Convocação nº 14</w:t>
      </w:r>
      <w:r>
        <w:rPr>
          <w:rFonts w:ascii="Arial" w:hAnsi="Arial" w:cs="Arial"/>
          <w:color w:val="000000" w:themeColor="text1"/>
          <w:sz w:val="22"/>
          <w:szCs w:val="22"/>
        </w:rPr>
        <w:t>7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/2019, bem como ofício de </w:t>
      </w:r>
      <w:r>
        <w:rPr>
          <w:rFonts w:ascii="Arial" w:hAnsi="Arial" w:cs="Arial"/>
          <w:color w:val="000000" w:themeColor="text1"/>
          <w:sz w:val="22"/>
          <w:szCs w:val="22"/>
        </w:rPr>
        <w:t>renúncia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Pr="00E112E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B6E7800" w14:textId="749F6C31" w:rsidR="00E112EB" w:rsidRDefault="00E112EB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Leitura do Ato de Convocação nº 14</w:t>
      </w:r>
      <w:r>
        <w:rPr>
          <w:rFonts w:ascii="Arial" w:hAnsi="Arial" w:cs="Arial"/>
          <w:color w:val="000000" w:themeColor="text1"/>
          <w:sz w:val="22"/>
          <w:szCs w:val="22"/>
        </w:rPr>
        <w:t>8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/2019, bem como ofício de </w:t>
      </w:r>
      <w:r>
        <w:rPr>
          <w:rFonts w:ascii="Arial" w:hAnsi="Arial" w:cs="Arial"/>
          <w:color w:val="000000" w:themeColor="text1"/>
          <w:sz w:val="22"/>
          <w:szCs w:val="22"/>
        </w:rPr>
        <w:t>renúncia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06C8F4" w14:textId="4E829ADF" w:rsidR="00E112EB" w:rsidRDefault="00E112EB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Leitura do Ato de Convocação nº 14</w:t>
      </w:r>
      <w:r>
        <w:rPr>
          <w:rFonts w:ascii="Arial" w:hAnsi="Arial" w:cs="Arial"/>
          <w:color w:val="000000" w:themeColor="text1"/>
          <w:sz w:val="22"/>
          <w:szCs w:val="22"/>
        </w:rPr>
        <w:t>9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/2019, bem como ofício de </w:t>
      </w:r>
      <w:r>
        <w:rPr>
          <w:rFonts w:ascii="Arial" w:hAnsi="Arial" w:cs="Arial"/>
          <w:color w:val="000000" w:themeColor="text1"/>
          <w:sz w:val="22"/>
          <w:szCs w:val="22"/>
        </w:rPr>
        <w:t>renúncia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6A7A6C1" w14:textId="73F80DBB" w:rsidR="00067A70" w:rsidRDefault="00E112EB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Leitura do Ato de Convocação nº </w:t>
      </w:r>
      <w:r>
        <w:rPr>
          <w:rFonts w:ascii="Arial" w:hAnsi="Arial" w:cs="Arial"/>
          <w:color w:val="000000" w:themeColor="text1"/>
          <w:sz w:val="22"/>
          <w:szCs w:val="22"/>
        </w:rPr>
        <w:t>150</w:t>
      </w:r>
      <w:r>
        <w:rPr>
          <w:rFonts w:ascii="Arial" w:hAnsi="Arial" w:cs="Arial"/>
          <w:color w:val="000000" w:themeColor="text1"/>
          <w:sz w:val="22"/>
          <w:szCs w:val="22"/>
        </w:rPr>
        <w:t>/2019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</w:rPr>
        <w:t>bem como ofício de renúncia.</w:t>
      </w:r>
    </w:p>
    <w:p w14:paraId="0E33B4CD" w14:textId="3A92D041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Leitura do Ato de Convocação nº 15</w:t>
      </w:r>
      <w:r>
        <w:rPr>
          <w:rFonts w:ascii="Arial" w:hAnsi="Arial" w:cs="Arial"/>
          <w:color w:val="000000" w:themeColor="text1"/>
          <w:sz w:val="22"/>
          <w:szCs w:val="22"/>
        </w:rPr>
        <w:t>1</w:t>
      </w:r>
      <w:r>
        <w:rPr>
          <w:rFonts w:ascii="Arial" w:hAnsi="Arial" w:cs="Arial"/>
          <w:color w:val="000000" w:themeColor="text1"/>
          <w:sz w:val="22"/>
          <w:szCs w:val="22"/>
        </w:rPr>
        <w:t>/2019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627CD6" w14:textId="77777777" w:rsidR="00C64CD6" w:rsidRDefault="00C64CD6" w:rsidP="001B6FBF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5F9975B" w14:textId="20C10497" w:rsidR="00887182" w:rsidRDefault="001A198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>TRIBUNA POPULAR:</w:t>
      </w:r>
      <w:r w:rsidR="001B6F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27300E5E" w14:textId="77777777" w:rsidR="001B6FBF" w:rsidRDefault="001B6FBF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9C02E6" w14:textId="77777777" w:rsidR="000C0FB2" w:rsidRDefault="000C0FB2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5FAD6953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GRANDE EXPEDIENTE:</w:t>
      </w:r>
    </w:p>
    <w:p w14:paraId="1AAE8B77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73304D1B" w14:textId="104C25C6" w:rsidR="00887182" w:rsidRPr="00FB08B9" w:rsidRDefault="008D55D1" w:rsidP="00FB08B9">
      <w:pPr>
        <w:pStyle w:val="SemEspaamento"/>
      </w:pPr>
      <w:r w:rsidRPr="00FB08B9">
        <w:t>-</w:t>
      </w:r>
    </w:p>
    <w:p w14:paraId="62F94B9A" w14:textId="072CE268" w:rsidR="008D55D1" w:rsidRPr="00FB08B9" w:rsidRDefault="008D55D1" w:rsidP="00FB08B9">
      <w:pPr>
        <w:pStyle w:val="SemEspaamento"/>
      </w:pPr>
      <w:r w:rsidRPr="00FB08B9">
        <w:t>-</w:t>
      </w:r>
    </w:p>
    <w:p w14:paraId="690DED19" w14:textId="342E004F" w:rsidR="000C0FB2" w:rsidRPr="00FB08B9" w:rsidRDefault="000C0FB2" w:rsidP="00FB08B9">
      <w:pPr>
        <w:pStyle w:val="SemEspaamento"/>
      </w:pPr>
      <w:r w:rsidRPr="00FB08B9">
        <w:t>-</w:t>
      </w:r>
    </w:p>
    <w:p w14:paraId="7FC90438" w14:textId="56F4AB20" w:rsidR="000C0FB2" w:rsidRPr="00FB08B9" w:rsidRDefault="000C0FB2" w:rsidP="00FB08B9">
      <w:pPr>
        <w:pStyle w:val="SemEspaamento"/>
      </w:pPr>
      <w:r w:rsidRPr="00FB08B9">
        <w:t>-</w:t>
      </w:r>
    </w:p>
    <w:p w14:paraId="173ADE37" w14:textId="77777777" w:rsidR="00E030EB" w:rsidRDefault="00E030EB" w:rsidP="00FA1E33">
      <w:pPr>
        <w:jc w:val="both"/>
        <w:rPr>
          <w:rFonts w:ascii="Arial" w:hAnsi="Arial" w:cs="Arial"/>
          <w:sz w:val="22"/>
          <w:szCs w:val="22"/>
        </w:rPr>
      </w:pPr>
    </w:p>
    <w:p w14:paraId="79984F19" w14:textId="77777777" w:rsidR="00FA1E33" w:rsidRPr="00AE4F82" w:rsidRDefault="00FA1E33" w:rsidP="00CE04D8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AE4F82">
        <w:rPr>
          <w:rFonts w:ascii="Arial" w:hAnsi="Arial" w:cs="Arial"/>
          <w:sz w:val="22"/>
          <w:szCs w:val="22"/>
        </w:rPr>
        <w:t xml:space="preserve">A partir de agora, entramos na </w:t>
      </w:r>
      <w:r w:rsidRPr="00AE4F82">
        <w:rPr>
          <w:rFonts w:ascii="Arial" w:hAnsi="Arial" w:cs="Arial"/>
          <w:b/>
          <w:sz w:val="22"/>
          <w:szCs w:val="22"/>
        </w:rPr>
        <w:t xml:space="preserve">ORDEM DO DIA, </w:t>
      </w:r>
      <w:r w:rsidRPr="00AE4F82">
        <w:rPr>
          <w:rFonts w:ascii="Arial" w:hAnsi="Arial" w:cs="Arial"/>
          <w:sz w:val="22"/>
          <w:szCs w:val="22"/>
        </w:rPr>
        <w:t>que é toda mat</w:t>
      </w:r>
      <w:r>
        <w:rPr>
          <w:rFonts w:ascii="Arial" w:hAnsi="Arial" w:cs="Arial"/>
          <w:sz w:val="22"/>
          <w:szCs w:val="22"/>
        </w:rPr>
        <w:t>éria que vai passar por votação.</w:t>
      </w:r>
    </w:p>
    <w:p w14:paraId="1525392C" w14:textId="77777777" w:rsidR="00FA1E33" w:rsidRPr="00887182" w:rsidRDefault="00FA1E33" w:rsidP="00FA1E33">
      <w:pPr>
        <w:jc w:val="both"/>
        <w:rPr>
          <w:b/>
          <w:color w:val="000000" w:themeColor="text1"/>
          <w:sz w:val="22"/>
          <w:szCs w:val="22"/>
        </w:rPr>
      </w:pPr>
    </w:p>
    <w:p w14:paraId="53BF0004" w14:textId="76811CF4" w:rsidR="004F444E" w:rsidRDefault="004F444E" w:rsidP="00FC67C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E112EB">
        <w:rPr>
          <w:rFonts w:ascii="Arial" w:hAnsi="Arial" w:cs="Arial"/>
          <w:b/>
          <w:sz w:val="22"/>
          <w:szCs w:val="22"/>
        </w:rPr>
        <w:t>Projeto de Lei nº 1.454/2019</w:t>
      </w:r>
    </w:p>
    <w:p w14:paraId="1FB6658A" w14:textId="77777777" w:rsidR="00816265" w:rsidRDefault="00816265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3362165B" w14:textId="77777777" w:rsidR="00816265" w:rsidRDefault="00816265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165B25B7" w14:textId="77777777" w:rsidR="002A6438" w:rsidRDefault="002A6438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3C506DFC" w14:textId="77777777" w:rsidR="00FA1E33" w:rsidRPr="00887182" w:rsidRDefault="00FA1E33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 xml:space="preserve">ESCLARECIMENTOS PESSOAIS: </w:t>
      </w:r>
      <w:r w:rsidRPr="00887182">
        <w:rPr>
          <w:rFonts w:ascii="Arial" w:hAnsi="Arial" w:cs="Arial"/>
          <w:color w:val="000000" w:themeColor="text1"/>
          <w:sz w:val="22"/>
          <w:szCs w:val="22"/>
        </w:rPr>
        <w:t>Teve inscritos ou não?</w:t>
      </w:r>
    </w:p>
    <w:p w14:paraId="65E79FC2" w14:textId="7B7A0546" w:rsidR="00FA1E33" w:rsidRDefault="00FA1E33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B36672" w14:textId="77777777" w:rsidR="009D13EE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6E1169" w14:textId="77777777" w:rsidR="009D13EE" w:rsidRPr="00887182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723F0BB" w14:textId="0AC9A0E8" w:rsidR="002C5555" w:rsidRPr="00BE7A62" w:rsidRDefault="00FA1E33" w:rsidP="00C05750">
      <w:pPr>
        <w:jc w:val="both"/>
        <w:rPr>
          <w:rFonts w:ascii="Arial" w:hAnsi="Arial" w:cs="Arial"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RECADOS FINAIS:</w:t>
      </w:r>
      <w:r w:rsidR="00B0550B">
        <w:rPr>
          <w:rFonts w:ascii="Arial" w:hAnsi="Arial" w:cs="Arial"/>
          <w:b/>
          <w:sz w:val="22"/>
          <w:szCs w:val="22"/>
        </w:rPr>
        <w:t xml:space="preserve"> </w:t>
      </w:r>
    </w:p>
    <w:p w14:paraId="040322DF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075D7B90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2859FFC8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35C0208B" w14:textId="47105028" w:rsidR="00FA1E33" w:rsidRPr="00FA1E33" w:rsidRDefault="00FA1E33" w:rsidP="00FA1E33">
      <w:pPr>
        <w:jc w:val="both"/>
      </w:pPr>
      <w:r w:rsidRPr="00AE4F82">
        <w:rPr>
          <w:rFonts w:ascii="Arial" w:hAnsi="Arial" w:cs="Arial"/>
          <w:b/>
          <w:sz w:val="22"/>
          <w:szCs w:val="22"/>
        </w:rPr>
        <w:t>CONCLUÍDA A ORDEM DO DIA,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D06C8">
        <w:rPr>
          <w:rFonts w:ascii="Arial" w:hAnsi="Arial" w:cs="Arial"/>
          <w:b/>
          <w:sz w:val="22"/>
          <w:szCs w:val="22"/>
        </w:rPr>
        <w:t xml:space="preserve">CONFORME FALA NO REGIMENTO INTERNO: </w:t>
      </w:r>
      <w:r w:rsidRPr="00AE4F82">
        <w:rPr>
          <w:rFonts w:ascii="Arial" w:hAnsi="Arial" w:cs="Arial"/>
          <w:b/>
          <w:sz w:val="22"/>
          <w:szCs w:val="22"/>
        </w:rPr>
        <w:t>“AGRADECENDO PROTEÇÃO DE DEUS, DECLARO ENCERRADOS OS TRABALHOS DA PRESENTE SESSÃO.</w:t>
      </w:r>
    </w:p>
    <w:sectPr w:rsidR="00FA1E33" w:rsidRPr="00FA1E33" w:rsidSect="008626CC">
      <w:pgSz w:w="11900" w:h="16840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520D"/>
    <w:rsid w:val="000D1B49"/>
    <w:rsid w:val="001471C3"/>
    <w:rsid w:val="0016230C"/>
    <w:rsid w:val="00163924"/>
    <w:rsid w:val="00191F32"/>
    <w:rsid w:val="00193C81"/>
    <w:rsid w:val="001A198E"/>
    <w:rsid w:val="001B6FBF"/>
    <w:rsid w:val="001E12B7"/>
    <w:rsid w:val="00200A3A"/>
    <w:rsid w:val="002459AD"/>
    <w:rsid w:val="00247DD3"/>
    <w:rsid w:val="002A21E1"/>
    <w:rsid w:val="002A6438"/>
    <w:rsid w:val="002B56E9"/>
    <w:rsid w:val="002C5555"/>
    <w:rsid w:val="002D7A5C"/>
    <w:rsid w:val="002F6445"/>
    <w:rsid w:val="00316BA9"/>
    <w:rsid w:val="00346B21"/>
    <w:rsid w:val="00380F95"/>
    <w:rsid w:val="003A303C"/>
    <w:rsid w:val="003A6726"/>
    <w:rsid w:val="003B0031"/>
    <w:rsid w:val="003F2568"/>
    <w:rsid w:val="003F449A"/>
    <w:rsid w:val="00424FDB"/>
    <w:rsid w:val="0046031F"/>
    <w:rsid w:val="00492D3F"/>
    <w:rsid w:val="004C7B16"/>
    <w:rsid w:val="004F444E"/>
    <w:rsid w:val="004F4F39"/>
    <w:rsid w:val="00567F5D"/>
    <w:rsid w:val="00584457"/>
    <w:rsid w:val="00591CA9"/>
    <w:rsid w:val="005A2699"/>
    <w:rsid w:val="005C13E1"/>
    <w:rsid w:val="00671119"/>
    <w:rsid w:val="006A71E0"/>
    <w:rsid w:val="006D3E9F"/>
    <w:rsid w:val="00715547"/>
    <w:rsid w:val="007329F8"/>
    <w:rsid w:val="007472AD"/>
    <w:rsid w:val="0077749E"/>
    <w:rsid w:val="007B0047"/>
    <w:rsid w:val="007B5D5D"/>
    <w:rsid w:val="007C4A97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5429F"/>
    <w:rsid w:val="009A7DCA"/>
    <w:rsid w:val="009B5592"/>
    <w:rsid w:val="009D06C8"/>
    <w:rsid w:val="009D13EE"/>
    <w:rsid w:val="00A236EF"/>
    <w:rsid w:val="00A74D68"/>
    <w:rsid w:val="00AE057D"/>
    <w:rsid w:val="00AF0366"/>
    <w:rsid w:val="00B0550B"/>
    <w:rsid w:val="00B06332"/>
    <w:rsid w:val="00B20456"/>
    <w:rsid w:val="00B3476C"/>
    <w:rsid w:val="00B3778F"/>
    <w:rsid w:val="00B90EF9"/>
    <w:rsid w:val="00BC4C81"/>
    <w:rsid w:val="00BE7A62"/>
    <w:rsid w:val="00C05750"/>
    <w:rsid w:val="00C462E2"/>
    <w:rsid w:val="00C55961"/>
    <w:rsid w:val="00C612D0"/>
    <w:rsid w:val="00C64CD6"/>
    <w:rsid w:val="00CB06C1"/>
    <w:rsid w:val="00CB1B6D"/>
    <w:rsid w:val="00CB2B95"/>
    <w:rsid w:val="00CD78FE"/>
    <w:rsid w:val="00CE04D8"/>
    <w:rsid w:val="00CE5AEE"/>
    <w:rsid w:val="00CE66B4"/>
    <w:rsid w:val="00CF2010"/>
    <w:rsid w:val="00D04EA5"/>
    <w:rsid w:val="00D2010B"/>
    <w:rsid w:val="00D31582"/>
    <w:rsid w:val="00D53CDD"/>
    <w:rsid w:val="00DB0084"/>
    <w:rsid w:val="00DB1B1E"/>
    <w:rsid w:val="00DB342C"/>
    <w:rsid w:val="00DB3915"/>
    <w:rsid w:val="00DD5C49"/>
    <w:rsid w:val="00DF2222"/>
    <w:rsid w:val="00DF306D"/>
    <w:rsid w:val="00E030EB"/>
    <w:rsid w:val="00E112EB"/>
    <w:rsid w:val="00E1409E"/>
    <w:rsid w:val="00E45B1B"/>
    <w:rsid w:val="00E56E68"/>
    <w:rsid w:val="00E61465"/>
    <w:rsid w:val="00E74D89"/>
    <w:rsid w:val="00EA617C"/>
    <w:rsid w:val="00ED64DF"/>
    <w:rsid w:val="00EF4178"/>
    <w:rsid w:val="00F02AA7"/>
    <w:rsid w:val="00F27891"/>
    <w:rsid w:val="00FA1E33"/>
    <w:rsid w:val="00FA48E8"/>
    <w:rsid w:val="00FB08B9"/>
    <w:rsid w:val="00FC0345"/>
    <w:rsid w:val="00FC67CF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User</cp:lastModifiedBy>
  <cp:revision>41</cp:revision>
  <cp:lastPrinted>2018-05-23T19:35:00Z</cp:lastPrinted>
  <dcterms:created xsi:type="dcterms:W3CDTF">2018-06-13T19:46:00Z</dcterms:created>
  <dcterms:modified xsi:type="dcterms:W3CDTF">2019-03-06T20:10:00Z</dcterms:modified>
</cp:coreProperties>
</file>