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9ECA1" w14:textId="4FCE6741" w:rsidR="005A553F" w:rsidRPr="0039019D" w:rsidRDefault="00CD15EC" w:rsidP="0039019D">
      <w:pPr>
        <w:rPr>
          <w:b/>
        </w:rPr>
      </w:pPr>
      <w:r>
        <w:rPr>
          <w:b/>
        </w:rPr>
        <w:t xml:space="preserve">PORTARIA Nº: </w:t>
      </w:r>
      <w:r w:rsidR="00E17444">
        <w:rPr>
          <w:b/>
        </w:rPr>
        <w:t>02</w:t>
      </w:r>
      <w:r>
        <w:rPr>
          <w:b/>
        </w:rPr>
        <w:t>/202</w:t>
      </w:r>
      <w:r w:rsidR="005A553F">
        <w:rPr>
          <w:b/>
        </w:rPr>
        <w:t>6</w:t>
      </w:r>
    </w:p>
    <w:p w14:paraId="1BFC8378" w14:textId="77777777" w:rsidR="0039019D" w:rsidRDefault="0039019D" w:rsidP="0039019D"/>
    <w:p w14:paraId="26D84A53" w14:textId="31F90988" w:rsidR="0039019D" w:rsidRDefault="0039019D" w:rsidP="00510EEF">
      <w:pPr>
        <w:spacing w:line="276" w:lineRule="auto"/>
        <w:ind w:left="3544"/>
        <w:jc w:val="both"/>
      </w:pPr>
      <w:r>
        <w:t>“</w:t>
      </w:r>
      <w:r w:rsidR="006C07B6" w:rsidRPr="006C07B6">
        <w:t>Designa a servidora Eliane Sartori para exercer as funções de Ouvidora da Câmara Municipal de Nova Roma do Sul, vinculada ao Serviço de Informações ao Cidadão (SIC)</w:t>
      </w:r>
      <w:r>
        <w:t>”.</w:t>
      </w:r>
    </w:p>
    <w:p w14:paraId="4753B858" w14:textId="77777777" w:rsidR="00510EEF" w:rsidRDefault="00510EEF" w:rsidP="00510EEF">
      <w:pPr>
        <w:spacing w:line="276" w:lineRule="auto"/>
        <w:ind w:left="3544"/>
        <w:jc w:val="both"/>
      </w:pPr>
    </w:p>
    <w:p w14:paraId="52A81656" w14:textId="77777777" w:rsidR="0039019D" w:rsidRDefault="0039019D" w:rsidP="0039019D">
      <w:pPr>
        <w:spacing w:line="276" w:lineRule="auto"/>
      </w:pPr>
    </w:p>
    <w:p w14:paraId="156DC653" w14:textId="30B35785" w:rsidR="0039019D" w:rsidRDefault="00BC67D6" w:rsidP="006C07B6">
      <w:pPr>
        <w:spacing w:line="276" w:lineRule="auto"/>
        <w:jc w:val="both"/>
      </w:pPr>
      <w:r>
        <w:t>MÁRCIO ANDRÉ ROSSI</w:t>
      </w:r>
      <w:r w:rsidR="0039019D">
        <w:t xml:space="preserve">, Presidente da Câmara Municipal de Vereadores de Nova Roma do Sul, no uso de suas atribuições legais que lhe </w:t>
      </w:r>
      <w:r w:rsidR="006C07B6">
        <w:t>confere a Lei Orgânica Municipal e o Regimento Interno,</w:t>
      </w:r>
    </w:p>
    <w:p w14:paraId="3286C76A" w14:textId="77777777" w:rsidR="0039019D" w:rsidRDefault="0039019D" w:rsidP="0039019D">
      <w:pPr>
        <w:spacing w:line="276" w:lineRule="auto"/>
      </w:pPr>
    </w:p>
    <w:p w14:paraId="779CF476" w14:textId="04166595" w:rsidR="0039019D" w:rsidRDefault="006C07B6" w:rsidP="0039019D">
      <w:pPr>
        <w:spacing w:line="276" w:lineRule="auto"/>
      </w:pPr>
      <w:r>
        <w:t xml:space="preserve">                                                                          </w:t>
      </w:r>
      <w:r w:rsidR="0039019D">
        <w:t>RESOLVE:</w:t>
      </w:r>
    </w:p>
    <w:p w14:paraId="5B5B5398" w14:textId="77777777" w:rsidR="0039019D" w:rsidRDefault="0039019D" w:rsidP="0039019D">
      <w:pPr>
        <w:spacing w:line="276" w:lineRule="auto"/>
      </w:pPr>
    </w:p>
    <w:p w14:paraId="59A2CA74" w14:textId="01CF102F" w:rsidR="0039019D" w:rsidRDefault="0039019D" w:rsidP="006C07B6">
      <w:pPr>
        <w:spacing w:line="276" w:lineRule="auto"/>
        <w:jc w:val="both"/>
      </w:pPr>
      <w:r>
        <w:t xml:space="preserve">Art. 1º </w:t>
      </w:r>
      <w:r w:rsidR="006C07B6" w:rsidRPr="006C07B6">
        <w:t>Designa a servidora ELIANE SARTORI para exercer as funções de Ouvidora da Câmara Municipal de Vereadores de Nova Roma do Sul, em atenção à Resolução nº 001, de 06/03/2025.</w:t>
      </w:r>
    </w:p>
    <w:p w14:paraId="553DB4FB" w14:textId="77777777" w:rsidR="0039019D" w:rsidRDefault="0039019D" w:rsidP="0039019D">
      <w:pPr>
        <w:spacing w:line="276" w:lineRule="auto"/>
      </w:pPr>
    </w:p>
    <w:p w14:paraId="3B54F027" w14:textId="5B160886" w:rsidR="0039019D" w:rsidRDefault="0039019D" w:rsidP="0039019D">
      <w:pPr>
        <w:spacing w:line="276" w:lineRule="auto"/>
      </w:pPr>
      <w:r>
        <w:t>Art. 2º. Esta Portaria entra em vigor na data de sua publicação</w:t>
      </w:r>
      <w:r w:rsidR="00090763">
        <w:t xml:space="preserve">, com seus efeitos </w:t>
      </w:r>
      <w:r w:rsidR="00090763" w:rsidRPr="00090763">
        <w:t>administrativos e operacionais retroagindo a 01 de</w:t>
      </w:r>
      <w:r w:rsidR="007C3905">
        <w:t xml:space="preserve"> janeiro</w:t>
      </w:r>
      <w:r w:rsidR="00090763" w:rsidRPr="00090763">
        <w:t xml:space="preserve"> de 2026.</w:t>
      </w:r>
    </w:p>
    <w:p w14:paraId="448DE262" w14:textId="77777777" w:rsidR="0039019D" w:rsidRDefault="0039019D" w:rsidP="0039019D">
      <w:pPr>
        <w:spacing w:line="276" w:lineRule="auto"/>
      </w:pPr>
    </w:p>
    <w:p w14:paraId="123297C1" w14:textId="77777777" w:rsidR="0039019D" w:rsidRDefault="0039019D" w:rsidP="0039019D">
      <w:pPr>
        <w:spacing w:line="276" w:lineRule="auto"/>
      </w:pPr>
    </w:p>
    <w:p w14:paraId="39F48BE6" w14:textId="77777777" w:rsidR="0039019D" w:rsidRDefault="0039019D" w:rsidP="0039019D">
      <w:pPr>
        <w:spacing w:line="276" w:lineRule="auto"/>
      </w:pPr>
    </w:p>
    <w:p w14:paraId="75A7C6A6" w14:textId="466CAD68" w:rsidR="0039019D" w:rsidRDefault="0039019D" w:rsidP="0039019D">
      <w:pPr>
        <w:spacing w:line="276" w:lineRule="auto"/>
        <w:jc w:val="right"/>
      </w:pPr>
      <w:r>
        <w:t xml:space="preserve">Nova </w:t>
      </w:r>
      <w:r w:rsidR="00CD15EC">
        <w:t xml:space="preserve">Roma do Sul, </w:t>
      </w:r>
      <w:r w:rsidR="006C07B6">
        <w:t>19</w:t>
      </w:r>
      <w:r w:rsidR="00CD15EC">
        <w:t xml:space="preserve"> de </w:t>
      </w:r>
      <w:r w:rsidR="00BC67D6">
        <w:t>maio</w:t>
      </w:r>
      <w:r w:rsidR="00CD15EC">
        <w:t xml:space="preserve"> de 202</w:t>
      </w:r>
      <w:r w:rsidR="00BC67D6">
        <w:t>6</w:t>
      </w:r>
      <w:r>
        <w:t>.</w:t>
      </w:r>
    </w:p>
    <w:p w14:paraId="407CD52D" w14:textId="77777777" w:rsidR="0039019D" w:rsidRDefault="0039019D" w:rsidP="0039019D">
      <w:pPr>
        <w:spacing w:line="276" w:lineRule="auto"/>
      </w:pPr>
    </w:p>
    <w:p w14:paraId="100AF764" w14:textId="77777777" w:rsidR="0039019D" w:rsidRDefault="0039019D" w:rsidP="0039019D">
      <w:pPr>
        <w:jc w:val="center"/>
      </w:pPr>
    </w:p>
    <w:p w14:paraId="0FC17B37" w14:textId="77777777" w:rsidR="0039019D" w:rsidRDefault="0039019D" w:rsidP="0039019D">
      <w:pPr>
        <w:jc w:val="center"/>
      </w:pPr>
    </w:p>
    <w:p w14:paraId="0CA0B630" w14:textId="77777777" w:rsidR="0039019D" w:rsidRDefault="0039019D" w:rsidP="0039019D">
      <w:pPr>
        <w:jc w:val="center"/>
      </w:pPr>
    </w:p>
    <w:p w14:paraId="0C7A14AD" w14:textId="77777777" w:rsidR="0039019D" w:rsidRDefault="0039019D" w:rsidP="0039019D">
      <w:pPr>
        <w:jc w:val="center"/>
      </w:pPr>
      <w:r>
        <w:t>___________________________</w:t>
      </w:r>
    </w:p>
    <w:p w14:paraId="474ED084" w14:textId="77777777" w:rsidR="00BC67D6" w:rsidRDefault="00BC67D6" w:rsidP="0039019D">
      <w:pPr>
        <w:jc w:val="center"/>
      </w:pPr>
      <w:r>
        <w:t xml:space="preserve">MÁRCIO ANDRÉ ROSSI </w:t>
      </w:r>
    </w:p>
    <w:p w14:paraId="0B8DA0B1" w14:textId="7AFC978C" w:rsidR="0039019D" w:rsidRDefault="0039019D" w:rsidP="0039019D">
      <w:pPr>
        <w:jc w:val="center"/>
      </w:pPr>
      <w:r>
        <w:t>Presidente do Legislativo.</w:t>
      </w:r>
    </w:p>
    <w:p w14:paraId="535A5A3A" w14:textId="77777777" w:rsidR="0039019D" w:rsidRDefault="0039019D" w:rsidP="0039019D"/>
    <w:p w14:paraId="4C443830" w14:textId="77777777" w:rsidR="0039019D" w:rsidRDefault="0039019D" w:rsidP="0039019D"/>
    <w:sectPr w:rsidR="0039019D" w:rsidSect="00690284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E407D" w14:textId="77777777" w:rsidR="00C065ED" w:rsidRDefault="00C065ED" w:rsidP="001E5C53">
      <w:r>
        <w:separator/>
      </w:r>
    </w:p>
  </w:endnote>
  <w:endnote w:type="continuationSeparator" w:id="0">
    <w:p w14:paraId="400E404D" w14:textId="77777777" w:rsidR="00C065ED" w:rsidRDefault="00C065ED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486C8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59A387B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D8B49" w14:textId="77777777" w:rsidR="00C065ED" w:rsidRDefault="00C065ED" w:rsidP="001E5C53">
      <w:r>
        <w:separator/>
      </w:r>
    </w:p>
  </w:footnote>
  <w:footnote w:type="continuationSeparator" w:id="0">
    <w:p w14:paraId="3EFEC3FA" w14:textId="77777777" w:rsidR="00C065ED" w:rsidRDefault="00C065ED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B19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C0D099E" wp14:editId="4B36F2AD">
          <wp:extent cx="3714750" cy="12382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129199655">
    <w:abstractNumId w:val="1"/>
  </w:num>
  <w:num w:numId="2" w16cid:durableId="139735599">
    <w:abstractNumId w:val="0"/>
  </w:num>
  <w:num w:numId="3" w16cid:durableId="848835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0763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C53"/>
    <w:rsid w:val="0020166A"/>
    <w:rsid w:val="00212856"/>
    <w:rsid w:val="00221851"/>
    <w:rsid w:val="0024296F"/>
    <w:rsid w:val="0025769A"/>
    <w:rsid w:val="0026438F"/>
    <w:rsid w:val="002676EC"/>
    <w:rsid w:val="00281559"/>
    <w:rsid w:val="002C3714"/>
    <w:rsid w:val="002C4ACB"/>
    <w:rsid w:val="002C6793"/>
    <w:rsid w:val="002E36CF"/>
    <w:rsid w:val="002F6D66"/>
    <w:rsid w:val="002F746D"/>
    <w:rsid w:val="0030151C"/>
    <w:rsid w:val="00312600"/>
    <w:rsid w:val="00320E53"/>
    <w:rsid w:val="0032725A"/>
    <w:rsid w:val="0034067D"/>
    <w:rsid w:val="00364F67"/>
    <w:rsid w:val="0036795E"/>
    <w:rsid w:val="00386374"/>
    <w:rsid w:val="0039019D"/>
    <w:rsid w:val="003B5322"/>
    <w:rsid w:val="003C19A1"/>
    <w:rsid w:val="003C1F2F"/>
    <w:rsid w:val="003C2A4C"/>
    <w:rsid w:val="003E656D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60C6D"/>
    <w:rsid w:val="004616C4"/>
    <w:rsid w:val="00484801"/>
    <w:rsid w:val="004975F5"/>
    <w:rsid w:val="004A0D20"/>
    <w:rsid w:val="004A2D96"/>
    <w:rsid w:val="004B725D"/>
    <w:rsid w:val="004D1669"/>
    <w:rsid w:val="004F3D57"/>
    <w:rsid w:val="00505D1D"/>
    <w:rsid w:val="00506017"/>
    <w:rsid w:val="00510EEF"/>
    <w:rsid w:val="00523ABF"/>
    <w:rsid w:val="00553B45"/>
    <w:rsid w:val="00554224"/>
    <w:rsid w:val="00557234"/>
    <w:rsid w:val="00573071"/>
    <w:rsid w:val="005757F1"/>
    <w:rsid w:val="0059127F"/>
    <w:rsid w:val="00594BD9"/>
    <w:rsid w:val="005A553F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47C67"/>
    <w:rsid w:val="00652005"/>
    <w:rsid w:val="00654F78"/>
    <w:rsid w:val="00657B51"/>
    <w:rsid w:val="00665711"/>
    <w:rsid w:val="00665CB3"/>
    <w:rsid w:val="00676DCC"/>
    <w:rsid w:val="00680E1F"/>
    <w:rsid w:val="00690284"/>
    <w:rsid w:val="006A40BC"/>
    <w:rsid w:val="006B4B87"/>
    <w:rsid w:val="006B70BD"/>
    <w:rsid w:val="006C07B6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86E40"/>
    <w:rsid w:val="007A56BB"/>
    <w:rsid w:val="007B47DC"/>
    <w:rsid w:val="007C3905"/>
    <w:rsid w:val="007C671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77BB5"/>
    <w:rsid w:val="00885417"/>
    <w:rsid w:val="00887A48"/>
    <w:rsid w:val="00897C70"/>
    <w:rsid w:val="008B57F0"/>
    <w:rsid w:val="008B654D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36895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C67D6"/>
    <w:rsid w:val="00BD1451"/>
    <w:rsid w:val="00BD1FAE"/>
    <w:rsid w:val="00C065ED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D15EC"/>
    <w:rsid w:val="00CF2C97"/>
    <w:rsid w:val="00D032B6"/>
    <w:rsid w:val="00D23CFD"/>
    <w:rsid w:val="00D633D5"/>
    <w:rsid w:val="00D85A5E"/>
    <w:rsid w:val="00D97C8B"/>
    <w:rsid w:val="00DB5760"/>
    <w:rsid w:val="00DE340B"/>
    <w:rsid w:val="00DF197B"/>
    <w:rsid w:val="00DF2A38"/>
    <w:rsid w:val="00E00C23"/>
    <w:rsid w:val="00E02772"/>
    <w:rsid w:val="00E04AFB"/>
    <w:rsid w:val="00E068AC"/>
    <w:rsid w:val="00E17444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5D8D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123AD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5762B-7E90-40A4-9C33-F26B3E24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2026-05-20T16:51:00Z</cp:lastPrinted>
  <dcterms:created xsi:type="dcterms:W3CDTF">2026-05-20T16:52:00Z</dcterms:created>
  <dcterms:modified xsi:type="dcterms:W3CDTF">2026-05-20T16:52:00Z</dcterms:modified>
</cp:coreProperties>
</file>