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4" w:rsidRDefault="004537E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537E4" w:rsidRDefault="004537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37E4" w:rsidRDefault="004537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37E4" w:rsidRDefault="004537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37E4" w:rsidRDefault="004537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37E4" w:rsidRDefault="004537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37E4" w:rsidRDefault="004537E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4537E4" w:rsidRPr="00E77743" w:rsidRDefault="00E77743">
      <w:pPr>
        <w:pStyle w:val="Ttulo1"/>
        <w:spacing w:before="79"/>
        <w:ind w:left="1388"/>
        <w:rPr>
          <w:b w:val="0"/>
          <w:bCs w:val="0"/>
          <w:lang w:val="pt-BR"/>
        </w:rPr>
      </w:pPr>
      <w:r w:rsidRPr="00E77743">
        <w:rPr>
          <w:lang w:val="pt-BR"/>
        </w:rPr>
        <w:t>LEI MUNICIPAL Nº 1.306 DE 27 DE AGOSTO DE</w:t>
      </w:r>
      <w:r w:rsidRPr="00E77743">
        <w:rPr>
          <w:spacing w:val="-18"/>
          <w:lang w:val="pt-BR"/>
        </w:rPr>
        <w:t xml:space="preserve"> </w:t>
      </w:r>
      <w:r w:rsidRPr="00E77743">
        <w:rPr>
          <w:lang w:val="pt-BR"/>
        </w:rPr>
        <w:t>2015</w:t>
      </w:r>
    </w:p>
    <w:p w:rsidR="004537E4" w:rsidRPr="00E77743" w:rsidRDefault="004537E4">
      <w:pPr>
        <w:rPr>
          <w:rFonts w:ascii="Courier New" w:eastAsia="Courier New" w:hAnsi="Courier New" w:cs="Courier New"/>
          <w:b/>
          <w:bCs/>
          <w:sz w:val="20"/>
          <w:szCs w:val="20"/>
          <w:lang w:val="pt-BR"/>
        </w:rPr>
      </w:pPr>
    </w:p>
    <w:p w:rsidR="004537E4" w:rsidRPr="00E77743" w:rsidRDefault="004537E4">
      <w:pPr>
        <w:rPr>
          <w:rFonts w:ascii="Courier New" w:eastAsia="Courier New" w:hAnsi="Courier New" w:cs="Courier New"/>
          <w:b/>
          <w:bCs/>
          <w:sz w:val="17"/>
          <w:szCs w:val="17"/>
          <w:lang w:val="pt-BR"/>
        </w:rPr>
      </w:pPr>
    </w:p>
    <w:p w:rsidR="004537E4" w:rsidRPr="00E77743" w:rsidRDefault="00E77743">
      <w:pPr>
        <w:spacing w:before="80"/>
        <w:ind w:left="4638" w:right="112"/>
        <w:jc w:val="both"/>
        <w:rPr>
          <w:rFonts w:ascii="Courier New" w:eastAsia="Courier New" w:hAnsi="Courier New" w:cs="Courier New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51435</wp:posOffset>
                </wp:positionV>
                <wp:extent cx="2611755" cy="431800"/>
                <wp:effectExtent l="0" t="1905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755" cy="431800"/>
                          <a:chOff x="6239" y="81"/>
                          <a:chExt cx="4113" cy="680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6239" y="81"/>
                            <a:ext cx="4113" cy="228"/>
                            <a:chOff x="6239" y="81"/>
                            <a:chExt cx="4113" cy="228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6239" y="81"/>
                              <a:ext cx="4113" cy="228"/>
                            </a:xfrm>
                            <a:custGeom>
                              <a:avLst/>
                              <a:gdLst>
                                <a:gd name="T0" fmla="+- 0 6239 6239"/>
                                <a:gd name="T1" fmla="*/ T0 w 4113"/>
                                <a:gd name="T2" fmla="+- 0 309 81"/>
                                <a:gd name="T3" fmla="*/ 309 h 228"/>
                                <a:gd name="T4" fmla="+- 0 10351 6239"/>
                                <a:gd name="T5" fmla="*/ T4 w 4113"/>
                                <a:gd name="T6" fmla="+- 0 309 81"/>
                                <a:gd name="T7" fmla="*/ 309 h 228"/>
                                <a:gd name="T8" fmla="+- 0 10351 6239"/>
                                <a:gd name="T9" fmla="*/ T8 w 4113"/>
                                <a:gd name="T10" fmla="+- 0 81 81"/>
                                <a:gd name="T11" fmla="*/ 81 h 228"/>
                                <a:gd name="T12" fmla="+- 0 6239 6239"/>
                                <a:gd name="T13" fmla="*/ T12 w 4113"/>
                                <a:gd name="T14" fmla="+- 0 81 81"/>
                                <a:gd name="T15" fmla="*/ 81 h 228"/>
                                <a:gd name="T16" fmla="+- 0 6239 6239"/>
                                <a:gd name="T17" fmla="*/ T16 w 4113"/>
                                <a:gd name="T18" fmla="+- 0 309 81"/>
                                <a:gd name="T19" fmla="*/ 30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3" h="228">
                                  <a:moveTo>
                                    <a:pt x="0" y="228"/>
                                  </a:moveTo>
                                  <a:lnTo>
                                    <a:pt x="4112" y="228"/>
                                  </a:lnTo>
                                  <a:lnTo>
                                    <a:pt x="4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239" y="309"/>
                            <a:ext cx="4113" cy="226"/>
                            <a:chOff x="6239" y="309"/>
                            <a:chExt cx="4113" cy="226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239" y="309"/>
                              <a:ext cx="4113" cy="226"/>
                            </a:xfrm>
                            <a:custGeom>
                              <a:avLst/>
                              <a:gdLst>
                                <a:gd name="T0" fmla="+- 0 6239 6239"/>
                                <a:gd name="T1" fmla="*/ T0 w 4113"/>
                                <a:gd name="T2" fmla="+- 0 535 309"/>
                                <a:gd name="T3" fmla="*/ 535 h 226"/>
                                <a:gd name="T4" fmla="+- 0 10351 6239"/>
                                <a:gd name="T5" fmla="*/ T4 w 4113"/>
                                <a:gd name="T6" fmla="+- 0 535 309"/>
                                <a:gd name="T7" fmla="*/ 535 h 226"/>
                                <a:gd name="T8" fmla="+- 0 10351 6239"/>
                                <a:gd name="T9" fmla="*/ T8 w 4113"/>
                                <a:gd name="T10" fmla="+- 0 309 309"/>
                                <a:gd name="T11" fmla="*/ 309 h 226"/>
                                <a:gd name="T12" fmla="+- 0 6239 6239"/>
                                <a:gd name="T13" fmla="*/ T12 w 4113"/>
                                <a:gd name="T14" fmla="+- 0 309 309"/>
                                <a:gd name="T15" fmla="*/ 309 h 226"/>
                                <a:gd name="T16" fmla="+- 0 6239 6239"/>
                                <a:gd name="T17" fmla="*/ T16 w 4113"/>
                                <a:gd name="T18" fmla="+- 0 535 309"/>
                                <a:gd name="T19" fmla="*/ 5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3" h="226">
                                  <a:moveTo>
                                    <a:pt x="0" y="226"/>
                                  </a:moveTo>
                                  <a:lnTo>
                                    <a:pt x="4112" y="226"/>
                                  </a:lnTo>
                                  <a:lnTo>
                                    <a:pt x="4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6239" y="535"/>
                            <a:ext cx="4113" cy="226"/>
                            <a:chOff x="6239" y="535"/>
                            <a:chExt cx="4113" cy="226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6239" y="535"/>
                              <a:ext cx="4113" cy="226"/>
                            </a:xfrm>
                            <a:custGeom>
                              <a:avLst/>
                              <a:gdLst>
                                <a:gd name="T0" fmla="+- 0 6239 6239"/>
                                <a:gd name="T1" fmla="*/ T0 w 4113"/>
                                <a:gd name="T2" fmla="+- 0 760 535"/>
                                <a:gd name="T3" fmla="*/ 760 h 226"/>
                                <a:gd name="T4" fmla="+- 0 10351 6239"/>
                                <a:gd name="T5" fmla="*/ T4 w 4113"/>
                                <a:gd name="T6" fmla="+- 0 760 535"/>
                                <a:gd name="T7" fmla="*/ 760 h 226"/>
                                <a:gd name="T8" fmla="+- 0 10351 6239"/>
                                <a:gd name="T9" fmla="*/ T8 w 4113"/>
                                <a:gd name="T10" fmla="+- 0 535 535"/>
                                <a:gd name="T11" fmla="*/ 535 h 226"/>
                                <a:gd name="T12" fmla="+- 0 6239 6239"/>
                                <a:gd name="T13" fmla="*/ T12 w 4113"/>
                                <a:gd name="T14" fmla="+- 0 535 535"/>
                                <a:gd name="T15" fmla="*/ 535 h 226"/>
                                <a:gd name="T16" fmla="+- 0 6239 6239"/>
                                <a:gd name="T17" fmla="*/ T16 w 4113"/>
                                <a:gd name="T18" fmla="+- 0 760 535"/>
                                <a:gd name="T19" fmla="*/ 76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3" h="226">
                                  <a:moveTo>
                                    <a:pt x="0" y="225"/>
                                  </a:moveTo>
                                  <a:lnTo>
                                    <a:pt x="4112" y="225"/>
                                  </a:lnTo>
                                  <a:lnTo>
                                    <a:pt x="4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37C87" id="Group 26" o:spid="_x0000_s1026" style="position:absolute;margin-left:311.95pt;margin-top:4.05pt;width:205.65pt;height:34pt;z-index:-4144;mso-position-horizontal-relative:page" coordorigin="6239,81" coordsize="4113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">
                <v:group id="Group 31" o:spid="_x0000_s1027" style="position:absolute;left:6239;top:81;width:4113;height:228" coordorigin="6239,81" coordsize="4113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2" o:spid="_x0000_s1028" style="position:absolute;left:6239;top:81;width:4113;height:228;visibility:visible;mso-wrap-style:square;v-text-anchor:top" coordsize="4113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DhsIA&#10;AADbAAAADwAAAGRycy9kb3ducmV2LnhtbESPT4vCMBTE78J+h/AW9qbpumilGmVRXMSbf8/P5tkW&#10;m5eSRO1+eyMIHoeZ+Q0zmbWmFjdyvrKs4LuXgCDOra64ULDfLbsjED4ga6wtk4J/8jCbfnQmmGl7&#10;5w3dtqEQEcI+QwVlCE0mpc9LMuh7tiGO3tk6gyFKV0jt8B7hppb9JBlKgxXHhRIbmpeUX7ZXoyC9&#10;nvjy44+D9ao4uN1fuuBks1Dq67P9HYMI1IZ3+NVeaQX9FJ5f4g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sOGwgAAANsAAAAPAAAAAAAAAAAAAAAAAJgCAABkcnMvZG93&#10;bnJldi54bWxQSwUGAAAAAAQABAD1AAAAhwMAAAAA&#10;" path="m,228r4112,l4112,,,,,228xe" fillcolor="yellow" stroked="f">
                    <v:path arrowok="t" o:connecttype="custom" o:connectlocs="0,309;4112,309;4112,81;0,81;0,309" o:connectangles="0,0,0,0,0"/>
                  </v:shape>
                </v:group>
                <v:group id="Group 29" o:spid="_x0000_s1029" style="position:absolute;left:6239;top:309;width:4113;height:226" coordorigin="6239,309" coordsize="4113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30" style="position:absolute;left:6239;top:309;width:4113;height:226;visibility:visible;mso-wrap-style:square;v-text-anchor:top" coordsize="4113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pFMUA&#10;AADbAAAADwAAAGRycy9kb3ducmV2LnhtbESPQWuDQBSE74H+h+UVcgnNWg82tVmlFCzFQ0ATyPXh&#10;vqjovhV3m5h/3y0Uehxm5htmny9mFFeaXW9ZwfM2AkHcWN1zq+B0LJ52IJxH1jhaJgV3cpBnD6s9&#10;ptreuKJr7VsRIOxSVNB5P6VSuqYjg25rJ+LgXexs0Ac5t1LPeAtwM8o4ihJpsOew0OFEHx01Q/1t&#10;FAznqh9bfazKS/J5eKnKzVQWB6XWj8v7GwhPi/8P/7W/tIL4FX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ekUxQAAANsAAAAPAAAAAAAAAAAAAAAAAJgCAABkcnMv&#10;ZG93bnJldi54bWxQSwUGAAAAAAQABAD1AAAAigMAAAAA&#10;" path="m,226r4112,l4112,,,,,226xe" fillcolor="yellow" stroked="f">
                    <v:path arrowok="t" o:connecttype="custom" o:connectlocs="0,535;4112,535;4112,309;0,309;0,535" o:connectangles="0,0,0,0,0"/>
                  </v:shape>
                </v:group>
                <v:group id="Group 27" o:spid="_x0000_s1031" style="position:absolute;left:6239;top:535;width:4113;height:226" coordorigin="6239,535" coordsize="4113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" o:spid="_x0000_s1032" style="position:absolute;left:6239;top:535;width:4113;height:226;visibility:visible;mso-wrap-style:square;v-text-anchor:top" coordsize="4113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zz8QA&#10;AADbAAAADwAAAGRycy9kb3ducmV2LnhtbESPQWvCQBSE74X+h+UVvBSz0YJK6kaKoJQchCSC10f2&#10;mYRk34bsqvHfdwuFHoeZ+YbZ7ibTizuNrrWsYBHFIIgrq1uuFZzLw3wDwnlkjb1lUvAkB7v09WWL&#10;ibYPzule+FoECLsEFTTeD4mUrmrIoIvsQBy8qx0N+iDHWuoRHwFuermM45U02HJYaHCgfUNVV9yM&#10;gu6St32tyzy7ro6ndZ69D9nhpNTsbfr6BOFp8v/hv/a3VvCxgN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uc8/EAAAA2wAAAA8AAAAAAAAAAAAAAAAAmAIAAGRycy9k&#10;b3ducmV2LnhtbFBLBQYAAAAABAAEAPUAAACJAwAAAAA=&#10;" path="m,225r4112,l4112,,,,,225xe" fillcolor="yellow" stroked="f">
                    <v:path arrowok="t" o:connecttype="custom" o:connectlocs="0,760;4112,760;4112,535;0,535;0,760" o:connectangles="0,0,0,0,0"/>
                  </v:shape>
                </v:group>
                <w10:wrap anchorx="page"/>
              </v:group>
            </w:pict>
          </mc:Fallback>
        </mc:AlternateContent>
      </w:r>
      <w:r w:rsidRPr="00E77743">
        <w:rPr>
          <w:rFonts w:ascii="Courier New" w:eastAsia="Courier New" w:hAnsi="Courier New" w:cs="Courier New"/>
          <w:b/>
          <w:bCs/>
          <w:sz w:val="20"/>
          <w:szCs w:val="20"/>
          <w:lang w:val="pt-BR"/>
        </w:rPr>
        <w:t>“Dispõe sobre as</w:t>
      </w:r>
      <w:r w:rsidRPr="00E77743">
        <w:rPr>
          <w:rFonts w:ascii="Courier New" w:eastAsia="Courier New" w:hAnsi="Courier New" w:cs="Courier New"/>
          <w:b/>
          <w:bCs/>
          <w:spacing w:val="18"/>
          <w:sz w:val="20"/>
          <w:szCs w:val="20"/>
          <w:lang w:val="pt-BR"/>
        </w:rPr>
        <w:t xml:space="preserve"> </w:t>
      </w:r>
      <w:r w:rsidRPr="00E77743">
        <w:rPr>
          <w:rFonts w:ascii="Courier New" w:eastAsia="Courier New" w:hAnsi="Courier New" w:cs="Courier New"/>
          <w:b/>
          <w:bCs/>
          <w:sz w:val="20"/>
          <w:szCs w:val="20"/>
          <w:lang w:val="pt-BR"/>
        </w:rPr>
        <w:t>diretrizes</w:t>
      </w:r>
      <w:r w:rsidRPr="00E77743">
        <w:rPr>
          <w:rFonts w:ascii="Courier New" w:eastAsia="Courier New" w:hAnsi="Courier New" w:cs="Courier New"/>
          <w:b/>
          <w:bCs/>
          <w:w w:val="99"/>
          <w:sz w:val="20"/>
          <w:szCs w:val="20"/>
          <w:lang w:val="pt-BR"/>
        </w:rPr>
        <w:t xml:space="preserve"> </w:t>
      </w:r>
      <w:r w:rsidRPr="00E77743">
        <w:rPr>
          <w:rFonts w:ascii="Courier New" w:eastAsia="Courier New" w:hAnsi="Courier New" w:cs="Courier New"/>
          <w:b/>
          <w:bCs/>
          <w:sz w:val="20"/>
          <w:szCs w:val="20"/>
          <w:lang w:val="pt-BR"/>
        </w:rPr>
        <w:t>orçamentárias para o</w:t>
      </w:r>
      <w:r w:rsidRPr="00E77743">
        <w:rPr>
          <w:rFonts w:ascii="Courier New" w:eastAsia="Courier New" w:hAnsi="Courier New" w:cs="Courier New"/>
          <w:b/>
          <w:bCs/>
          <w:spacing w:val="17"/>
          <w:sz w:val="20"/>
          <w:szCs w:val="20"/>
          <w:lang w:val="pt-BR"/>
        </w:rPr>
        <w:t xml:space="preserve"> </w:t>
      </w:r>
      <w:r w:rsidRPr="00E77743">
        <w:rPr>
          <w:rFonts w:ascii="Courier New" w:eastAsia="Courier New" w:hAnsi="Courier New" w:cs="Courier New"/>
          <w:b/>
          <w:bCs/>
          <w:sz w:val="20"/>
          <w:szCs w:val="20"/>
          <w:lang w:val="pt-BR"/>
        </w:rPr>
        <w:t>exercício</w:t>
      </w:r>
      <w:r w:rsidRPr="00E77743">
        <w:rPr>
          <w:rFonts w:ascii="Courier New" w:eastAsia="Courier New" w:hAnsi="Courier New" w:cs="Courier New"/>
          <w:b/>
          <w:bCs/>
          <w:w w:val="99"/>
          <w:sz w:val="20"/>
          <w:szCs w:val="20"/>
          <w:lang w:val="pt-BR"/>
        </w:rPr>
        <w:t xml:space="preserve"> </w:t>
      </w:r>
      <w:r w:rsidRPr="00E77743">
        <w:rPr>
          <w:rFonts w:ascii="Courier New" w:eastAsia="Courier New" w:hAnsi="Courier New" w:cs="Courier New"/>
          <w:b/>
          <w:bCs/>
          <w:sz w:val="20"/>
          <w:szCs w:val="20"/>
          <w:lang w:val="pt-BR"/>
        </w:rPr>
        <w:t>financeiro de 2016 e dá</w:t>
      </w:r>
      <w:r w:rsidRPr="00E77743">
        <w:rPr>
          <w:rFonts w:ascii="Courier New" w:eastAsia="Courier New" w:hAnsi="Courier New" w:cs="Courier New"/>
          <w:b/>
          <w:bCs/>
          <w:spacing w:val="21"/>
          <w:sz w:val="20"/>
          <w:szCs w:val="20"/>
          <w:lang w:val="pt-BR"/>
        </w:rPr>
        <w:t xml:space="preserve"> </w:t>
      </w:r>
      <w:r w:rsidRPr="00E77743">
        <w:rPr>
          <w:rFonts w:ascii="Courier New" w:eastAsia="Courier New" w:hAnsi="Courier New" w:cs="Courier New"/>
          <w:b/>
          <w:bCs/>
          <w:sz w:val="20"/>
          <w:szCs w:val="20"/>
          <w:lang w:val="pt-BR"/>
        </w:rPr>
        <w:t>outra</w:t>
      </w:r>
      <w:r w:rsidRPr="00E77743">
        <w:rPr>
          <w:rFonts w:ascii="Courier New" w:eastAsia="Courier New" w:hAnsi="Courier New" w:cs="Courier New"/>
          <w:b/>
          <w:bCs/>
          <w:w w:val="99"/>
          <w:sz w:val="20"/>
          <w:szCs w:val="20"/>
          <w:lang w:val="pt-BR"/>
        </w:rPr>
        <w:t xml:space="preserve"> </w:t>
      </w:r>
      <w:r w:rsidRPr="00E77743">
        <w:rPr>
          <w:rFonts w:ascii="Courier New" w:eastAsia="Courier New" w:hAnsi="Courier New" w:cs="Courier New"/>
          <w:b/>
          <w:bCs/>
          <w:sz w:val="20"/>
          <w:szCs w:val="20"/>
          <w:shd w:val="clear" w:color="auto" w:fill="FFFF00"/>
          <w:lang w:val="pt-BR"/>
        </w:rPr>
        <w:t>providências.”</w:t>
      </w:r>
    </w:p>
    <w:p w:rsidR="004537E4" w:rsidRPr="00E77743" w:rsidRDefault="004537E4">
      <w:pPr>
        <w:rPr>
          <w:rFonts w:ascii="Courier New" w:eastAsia="Courier New" w:hAnsi="Courier New" w:cs="Courier New"/>
          <w:b/>
          <w:bCs/>
          <w:sz w:val="20"/>
          <w:szCs w:val="20"/>
          <w:lang w:val="pt-BR"/>
        </w:rPr>
      </w:pPr>
    </w:p>
    <w:p w:rsidR="004537E4" w:rsidRPr="00E77743" w:rsidRDefault="004537E4">
      <w:pPr>
        <w:spacing w:before="1"/>
        <w:rPr>
          <w:rFonts w:ascii="Courier New" w:eastAsia="Courier New" w:hAnsi="Courier New" w:cs="Courier New"/>
          <w:b/>
          <w:bCs/>
          <w:sz w:val="28"/>
          <w:szCs w:val="28"/>
          <w:lang w:val="pt-BR"/>
        </w:rPr>
      </w:pPr>
    </w:p>
    <w:p w:rsidR="004537E4" w:rsidRPr="00E77743" w:rsidRDefault="00E77743">
      <w:pPr>
        <w:spacing w:line="242" w:lineRule="auto"/>
        <w:ind w:left="102" w:right="113" w:firstLine="1843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E77743">
        <w:rPr>
          <w:rFonts w:ascii="Courier New" w:hAnsi="Courier New"/>
          <w:b/>
          <w:sz w:val="24"/>
          <w:lang w:val="pt-BR"/>
        </w:rPr>
        <w:t>MARINO ANTÔNIO TESTOLIN</w:t>
      </w:r>
      <w:r w:rsidRPr="00E77743">
        <w:rPr>
          <w:rFonts w:ascii="Courier New" w:hAnsi="Courier New"/>
          <w:sz w:val="24"/>
          <w:lang w:val="pt-BR"/>
        </w:rPr>
        <w:t>, Prefeito Municipal</w:t>
      </w:r>
      <w:r w:rsidRPr="00E77743">
        <w:rPr>
          <w:rFonts w:ascii="Courier New" w:hAnsi="Courier New"/>
          <w:spacing w:val="142"/>
          <w:sz w:val="24"/>
          <w:lang w:val="pt-BR"/>
        </w:rPr>
        <w:t xml:space="preserve"> </w:t>
      </w:r>
      <w:r w:rsidRPr="00E77743">
        <w:rPr>
          <w:rFonts w:ascii="Courier New" w:hAnsi="Courier New"/>
          <w:sz w:val="24"/>
          <w:lang w:val="pt-BR"/>
        </w:rPr>
        <w:t>de</w:t>
      </w:r>
      <w:r w:rsidRPr="00E77743">
        <w:rPr>
          <w:rFonts w:ascii="Courier New" w:hAnsi="Courier New"/>
          <w:spacing w:val="-1"/>
          <w:sz w:val="24"/>
          <w:lang w:val="pt-BR"/>
        </w:rPr>
        <w:t xml:space="preserve"> </w:t>
      </w:r>
      <w:r w:rsidRPr="00E77743">
        <w:rPr>
          <w:rFonts w:ascii="Courier New" w:hAnsi="Courier New"/>
          <w:sz w:val="24"/>
          <w:lang w:val="pt-BR"/>
        </w:rPr>
        <w:t>Nova Roma do Sul (RS), usando das atribuições</w:t>
      </w:r>
      <w:r w:rsidRPr="00E77743">
        <w:rPr>
          <w:rFonts w:ascii="Courier New" w:hAnsi="Courier New"/>
          <w:spacing w:val="110"/>
          <w:sz w:val="24"/>
          <w:lang w:val="pt-BR"/>
        </w:rPr>
        <w:t xml:space="preserve"> </w:t>
      </w:r>
      <w:r w:rsidRPr="00E77743">
        <w:rPr>
          <w:rFonts w:ascii="Courier New" w:hAnsi="Courier New"/>
          <w:sz w:val="24"/>
          <w:lang w:val="pt-BR"/>
        </w:rPr>
        <w:t>conferidas</w:t>
      </w:r>
      <w:r w:rsidRPr="00E77743">
        <w:rPr>
          <w:rFonts w:ascii="Courier New" w:hAnsi="Courier New"/>
          <w:spacing w:val="-1"/>
          <w:sz w:val="24"/>
          <w:lang w:val="pt-BR"/>
        </w:rPr>
        <w:t xml:space="preserve"> </w:t>
      </w:r>
      <w:r w:rsidRPr="00E77743">
        <w:rPr>
          <w:rFonts w:ascii="Courier New" w:hAnsi="Courier New"/>
          <w:sz w:val="24"/>
          <w:lang w:val="pt-BR"/>
        </w:rPr>
        <w:t>pela Lei Orgânica Municipal, faço saber que a</w:t>
      </w:r>
      <w:r w:rsidRPr="00E77743">
        <w:rPr>
          <w:rFonts w:ascii="Courier New" w:hAnsi="Courier New"/>
          <w:spacing w:val="111"/>
          <w:sz w:val="24"/>
          <w:lang w:val="pt-BR"/>
        </w:rPr>
        <w:t xml:space="preserve"> </w:t>
      </w:r>
      <w:r w:rsidRPr="00E77743">
        <w:rPr>
          <w:rFonts w:ascii="Courier New" w:hAnsi="Courier New"/>
          <w:sz w:val="24"/>
          <w:lang w:val="pt-BR"/>
        </w:rPr>
        <w:t>Câmara</w:t>
      </w:r>
      <w:r w:rsidRPr="00E77743">
        <w:rPr>
          <w:rFonts w:ascii="Courier New" w:hAnsi="Courier New"/>
          <w:spacing w:val="-1"/>
          <w:sz w:val="24"/>
          <w:lang w:val="pt-BR"/>
        </w:rPr>
        <w:t xml:space="preserve"> </w:t>
      </w:r>
      <w:r w:rsidRPr="00E77743">
        <w:rPr>
          <w:rFonts w:ascii="Courier New" w:hAnsi="Courier New"/>
          <w:sz w:val="24"/>
          <w:lang w:val="pt-BR"/>
        </w:rPr>
        <w:t>Municipal de Vereadores aprovou e eu sanciono e promulgo</w:t>
      </w:r>
      <w:r w:rsidRPr="00E77743">
        <w:rPr>
          <w:rFonts w:ascii="Courier New" w:hAnsi="Courier New"/>
          <w:spacing w:val="108"/>
          <w:sz w:val="24"/>
          <w:lang w:val="pt-BR"/>
        </w:rPr>
        <w:t xml:space="preserve"> </w:t>
      </w:r>
      <w:r w:rsidRPr="00E77743">
        <w:rPr>
          <w:rFonts w:ascii="Courier New" w:hAnsi="Courier New"/>
          <w:sz w:val="24"/>
          <w:lang w:val="pt-BR"/>
        </w:rPr>
        <w:t>a seguinte</w:t>
      </w:r>
      <w:r w:rsidRPr="00E77743">
        <w:rPr>
          <w:rFonts w:ascii="Courier New" w:hAnsi="Courier New"/>
          <w:spacing w:val="-11"/>
          <w:sz w:val="24"/>
          <w:lang w:val="pt-BR"/>
        </w:rPr>
        <w:t xml:space="preserve"> </w:t>
      </w:r>
      <w:r w:rsidRPr="00E77743">
        <w:rPr>
          <w:rFonts w:ascii="Courier New" w:hAnsi="Courier New"/>
          <w:sz w:val="24"/>
          <w:lang w:val="pt-BR"/>
        </w:rPr>
        <w:t>Lei:</w:t>
      </w:r>
    </w:p>
    <w:p w:rsidR="004537E4" w:rsidRPr="00E77743" w:rsidRDefault="004537E4">
      <w:pPr>
        <w:spacing w:before="10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4537E4" w:rsidRPr="00E77743" w:rsidRDefault="00E77743">
      <w:pPr>
        <w:pStyle w:val="Ttulo1"/>
        <w:ind w:left="2841" w:right="2848" w:firstLine="924"/>
        <w:rPr>
          <w:b w:val="0"/>
          <w:bCs w:val="0"/>
          <w:lang w:val="pt-BR"/>
        </w:rPr>
      </w:pPr>
      <w:r w:rsidRPr="00E77743">
        <w:rPr>
          <w:lang w:val="pt-BR"/>
        </w:rPr>
        <w:t>CAPITULO</w:t>
      </w:r>
      <w:r w:rsidRPr="00E77743">
        <w:rPr>
          <w:spacing w:val="-2"/>
          <w:lang w:val="pt-BR"/>
        </w:rPr>
        <w:t xml:space="preserve"> </w:t>
      </w:r>
      <w:r w:rsidRPr="00E77743">
        <w:rPr>
          <w:lang w:val="pt-BR"/>
        </w:rPr>
        <w:t>I</w:t>
      </w:r>
      <w:r w:rsidRPr="00E77743">
        <w:rPr>
          <w:lang w:val="pt-BR"/>
        </w:rPr>
        <w:t xml:space="preserve"> </w:t>
      </w:r>
      <w:r w:rsidRPr="00E77743">
        <w:rPr>
          <w:lang w:val="pt-BR"/>
        </w:rPr>
        <w:t>DISPOSIÇÕES</w:t>
      </w:r>
      <w:r w:rsidRPr="00E77743">
        <w:rPr>
          <w:spacing w:val="-12"/>
          <w:lang w:val="pt-BR"/>
        </w:rPr>
        <w:t xml:space="preserve"> </w:t>
      </w:r>
      <w:r w:rsidRPr="00E77743">
        <w:rPr>
          <w:lang w:val="pt-BR"/>
        </w:rPr>
        <w:t>PRELIMINARES</w:t>
      </w:r>
    </w:p>
    <w:p w:rsidR="004537E4" w:rsidRPr="00E77743" w:rsidRDefault="004537E4">
      <w:pPr>
        <w:spacing w:before="10"/>
        <w:rPr>
          <w:rFonts w:ascii="Courier New" w:eastAsia="Courier New" w:hAnsi="Courier New" w:cs="Courier New"/>
          <w:b/>
          <w:bCs/>
          <w:sz w:val="21"/>
          <w:szCs w:val="21"/>
          <w:lang w:val="pt-BR"/>
        </w:rPr>
      </w:pPr>
    </w:p>
    <w:p w:rsidR="004537E4" w:rsidRDefault="00E77743">
      <w:pPr>
        <w:pStyle w:val="Corpodetexto"/>
        <w:spacing w:line="242" w:lineRule="auto"/>
        <w:ind w:right="113" w:firstLine="707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360" behindDoc="1" locked="0" layoutInCell="1" allowOverlap="1">
                <wp:simplePos x="0" y="0"/>
                <wp:positionH relativeFrom="page">
                  <wp:posOffset>2345690</wp:posOffset>
                </wp:positionH>
                <wp:positionV relativeFrom="paragraph">
                  <wp:posOffset>257810</wp:posOffset>
                </wp:positionV>
                <wp:extent cx="53340" cy="1270"/>
                <wp:effectExtent l="12065" t="7620" r="10795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3694" y="406"/>
                          <a:chExt cx="84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694" y="406"/>
                            <a:ext cx="84" cy="2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84"/>
                              <a:gd name="T2" fmla="+- 0 3778 3694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EF5C7" id="Group 24" o:spid="_x0000_s1026" style="position:absolute;margin-left:184.7pt;margin-top:20.3pt;width:4.2pt;height:.1pt;z-index:-4120;mso-position-horizontal-relative:page" coordorigin="3694,406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">
                <v:shape id="Freeform 25" o:spid="_x0000_s1027" style="position:absolute;left:3694;top:406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/f8IA&#10;AADbAAAADwAAAGRycy9kb3ducmV2LnhtbESPQWsCMRSE70L/Q3iF3jRxLUVWo4hQ6LVW1ONj89ws&#10;bl62m1fd9tc3BaHHYWa+YZbrIbTqSn1qIluYTgwo4iq6hmsL+4/X8RxUEmSHbWSy8E0J1quH0RJL&#10;F2/8Tted1CpDOJVowYt0pdap8hQwTWJHnL1z7ANKln2tXY+3DA+tLox50QEbzgseO9p6qi67r2Dh&#10;dKD6UIkUfm7C5+XnONua08zap8dhswAlNMh/+N5+cxaKZ/j7kn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j9/wgAAANsAAAAPAAAAAAAAAAAAAAAAAJgCAABkcnMvZG93&#10;bnJldi54bWxQSwUGAAAAAAQABAD1AAAAhwMAAAAA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 w:rsidRPr="00E77743">
        <w:rPr>
          <w:rFonts w:cs="Courier New"/>
          <w:b/>
          <w:bCs/>
          <w:lang w:val="pt-BR"/>
        </w:rPr>
        <w:t>Art. 1</w:t>
      </w:r>
      <w:r w:rsidRPr="00E77743">
        <w:rPr>
          <w:lang w:val="pt-BR"/>
        </w:rPr>
        <w:t>º</w:t>
      </w:r>
      <w:r w:rsidRPr="00E77743">
        <w:rPr>
          <w:rFonts w:cs="Courier New"/>
          <w:b/>
          <w:bCs/>
          <w:lang w:val="pt-BR"/>
        </w:rPr>
        <w:t xml:space="preserve">. </w:t>
      </w:r>
      <w:r>
        <w:t>Ficam estabelecidas, em cumprimento ao disposto</w:t>
      </w:r>
      <w:r>
        <w:rPr>
          <w:spacing w:val="12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 165, § 2</w:t>
      </w:r>
      <w:r>
        <w:rPr>
          <w:position w:val="7"/>
          <w:sz w:val="14"/>
          <w:szCs w:val="14"/>
        </w:rPr>
        <w:t>o</w:t>
      </w:r>
      <w:r>
        <w:t>, da Constituição Federal, no art. 117 da</w:t>
      </w:r>
      <w:r>
        <w:rPr>
          <w:spacing w:val="89"/>
        </w:rPr>
        <w:t xml:space="preserve"> </w:t>
      </w:r>
      <w:r>
        <w:t>Lei</w:t>
      </w:r>
      <w:r>
        <w:t xml:space="preserve"> </w:t>
      </w:r>
      <w:r>
        <w:t>Orgânica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Município,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Lei</w:t>
      </w:r>
      <w:r>
        <w:rPr>
          <w:spacing w:val="50"/>
        </w:rPr>
        <w:t xml:space="preserve"> </w:t>
      </w:r>
      <w:r>
        <w:t>Complementar</w:t>
      </w:r>
      <w:r>
        <w:rPr>
          <w:spacing w:val="52"/>
        </w:rPr>
        <w:t xml:space="preserve"> </w:t>
      </w:r>
      <w:r>
        <w:t>nº</w:t>
      </w:r>
      <w:r>
        <w:rPr>
          <w:spacing w:val="52"/>
        </w:rPr>
        <w:t xml:space="preserve"> </w:t>
      </w:r>
      <w:r>
        <w:t>101,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04</w:t>
      </w:r>
      <w:r>
        <w:rPr>
          <w:spacing w:val="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maio de 2000, as diretrizes gerais para elaboração do </w:t>
      </w:r>
      <w:r>
        <w:rPr>
          <w:spacing w:val="34"/>
        </w:rPr>
        <w:t xml:space="preserve"> </w:t>
      </w:r>
      <w:r>
        <w:t>orçamento</w:t>
      </w:r>
      <w:r>
        <w:t xml:space="preserve"> </w:t>
      </w:r>
      <w:r>
        <w:t>do Município, relativas ao exercício de 2016,</w:t>
      </w:r>
      <w:r>
        <w:rPr>
          <w:spacing w:val="-28"/>
        </w:rPr>
        <w:t xml:space="preserve"> </w:t>
      </w:r>
      <w:r>
        <w:t>compreendendo:</w:t>
      </w:r>
    </w:p>
    <w:p w:rsidR="004537E4" w:rsidRDefault="004537E4">
      <w:pPr>
        <w:spacing w:before="7"/>
        <w:rPr>
          <w:rFonts w:ascii="Courier New" w:eastAsia="Courier New" w:hAnsi="Courier New" w:cs="Courier New"/>
          <w:sz w:val="21"/>
          <w:szCs w:val="21"/>
        </w:rPr>
      </w:pPr>
    </w:p>
    <w:p w:rsidR="004537E4" w:rsidRDefault="00E77743">
      <w:pPr>
        <w:pStyle w:val="PargrafodaLista"/>
        <w:numPr>
          <w:ilvl w:val="0"/>
          <w:numId w:val="4"/>
        </w:numPr>
        <w:tabs>
          <w:tab w:val="left" w:pos="1074"/>
        </w:tabs>
        <w:ind w:firstLine="708"/>
        <w:rPr>
          <w:rFonts w:ascii="Courier New" w:eastAsia="Courier New" w:hAnsi="Courier New" w:cs="Courier New"/>
        </w:rPr>
      </w:pPr>
      <w:r>
        <w:rPr>
          <w:rFonts w:ascii="Courier New"/>
        </w:rPr>
        <w:t>- as metas e riscos</w:t>
      </w:r>
      <w:r>
        <w:rPr>
          <w:rFonts w:ascii="Courier New"/>
          <w:spacing w:val="-12"/>
        </w:rPr>
        <w:t xml:space="preserve"> </w:t>
      </w:r>
      <w:r>
        <w:rPr>
          <w:rFonts w:ascii="Courier New"/>
        </w:rPr>
        <w:t>fiscais;</w:t>
      </w:r>
    </w:p>
    <w:p w:rsidR="004537E4" w:rsidRDefault="00E77743">
      <w:pPr>
        <w:pStyle w:val="PargrafodaLista"/>
        <w:numPr>
          <w:ilvl w:val="0"/>
          <w:numId w:val="4"/>
        </w:numPr>
        <w:tabs>
          <w:tab w:val="left" w:pos="1307"/>
        </w:tabs>
        <w:ind w:right="115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–</w:t>
      </w:r>
      <w:r>
        <w:rPr>
          <w:rFonts w:ascii="Courier New" w:eastAsia="Courier New" w:hAnsi="Courier New" w:cs="Courier New"/>
          <w:spacing w:val="98"/>
        </w:rPr>
        <w:t xml:space="preserve"> </w:t>
      </w:r>
      <w:r>
        <w:rPr>
          <w:rFonts w:ascii="Courier New" w:eastAsia="Courier New" w:hAnsi="Courier New" w:cs="Courier New"/>
        </w:rPr>
        <w:t>as</w:t>
      </w:r>
      <w:r>
        <w:rPr>
          <w:rFonts w:ascii="Courier New" w:eastAsia="Courier New" w:hAnsi="Courier New" w:cs="Courier New"/>
          <w:spacing w:val="97"/>
        </w:rPr>
        <w:t xml:space="preserve"> </w:t>
      </w:r>
      <w:r>
        <w:rPr>
          <w:rFonts w:ascii="Courier New" w:eastAsia="Courier New" w:hAnsi="Courier New" w:cs="Courier New"/>
        </w:rPr>
        <w:t>prioridades</w:t>
      </w:r>
      <w:r>
        <w:rPr>
          <w:rFonts w:ascii="Courier New" w:eastAsia="Courier New" w:hAnsi="Courier New" w:cs="Courier New"/>
          <w:spacing w:val="98"/>
        </w:rPr>
        <w:t xml:space="preserve">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spacing w:val="98"/>
        </w:rPr>
        <w:t xml:space="preserve"> </w:t>
      </w:r>
      <w:r>
        <w:rPr>
          <w:rFonts w:ascii="Courier New" w:eastAsia="Courier New" w:hAnsi="Courier New" w:cs="Courier New"/>
        </w:rPr>
        <w:t>metas</w:t>
      </w:r>
      <w:r>
        <w:rPr>
          <w:rFonts w:ascii="Courier New" w:eastAsia="Courier New" w:hAnsi="Courier New" w:cs="Courier New"/>
          <w:spacing w:val="98"/>
        </w:rPr>
        <w:t xml:space="preserve"> </w:t>
      </w:r>
      <w:r>
        <w:rPr>
          <w:rFonts w:ascii="Courier New" w:eastAsia="Courier New" w:hAnsi="Courier New" w:cs="Courier New"/>
        </w:rPr>
        <w:t>da</w:t>
      </w:r>
      <w:r>
        <w:rPr>
          <w:rFonts w:ascii="Courier New" w:eastAsia="Courier New" w:hAnsi="Courier New" w:cs="Courier New"/>
          <w:spacing w:val="100"/>
        </w:rPr>
        <w:t xml:space="preserve"> </w:t>
      </w:r>
      <w:r>
        <w:rPr>
          <w:rFonts w:ascii="Courier New" w:eastAsia="Courier New" w:hAnsi="Courier New" w:cs="Courier New"/>
        </w:rPr>
        <w:t>administração</w:t>
      </w:r>
      <w:r>
        <w:rPr>
          <w:rFonts w:ascii="Courier New" w:eastAsia="Courier New" w:hAnsi="Courier New" w:cs="Courier New"/>
          <w:spacing w:val="98"/>
        </w:rPr>
        <w:t xml:space="preserve"> </w:t>
      </w:r>
      <w:r>
        <w:rPr>
          <w:rFonts w:ascii="Courier New" w:eastAsia="Courier New" w:hAnsi="Courier New" w:cs="Courier New"/>
        </w:rPr>
        <w:t>municipal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extraídas do Plano Plurianual para</w:t>
      </w:r>
      <w:r>
        <w:rPr>
          <w:rFonts w:ascii="Courier New" w:eastAsia="Courier New" w:hAnsi="Courier New" w:cs="Courier New"/>
          <w:spacing w:val="-21"/>
        </w:rPr>
        <w:t xml:space="preserve"> </w:t>
      </w:r>
      <w:r>
        <w:rPr>
          <w:rFonts w:ascii="Courier New" w:eastAsia="Courier New" w:hAnsi="Courier New" w:cs="Courier New"/>
        </w:rPr>
        <w:t>2014/2017;</w:t>
      </w:r>
    </w:p>
    <w:p w:rsidR="004537E4" w:rsidRDefault="00E77743">
      <w:pPr>
        <w:pStyle w:val="PargrafodaLista"/>
        <w:numPr>
          <w:ilvl w:val="0"/>
          <w:numId w:val="4"/>
        </w:numPr>
        <w:tabs>
          <w:tab w:val="left" w:pos="1338"/>
        </w:tabs>
        <w:ind w:left="1338" w:hanging="528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- a organização e estrutura do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orçamento;</w:t>
      </w:r>
    </w:p>
    <w:p w:rsidR="004537E4" w:rsidRDefault="00E77743">
      <w:pPr>
        <w:pStyle w:val="PargrafodaLista"/>
        <w:numPr>
          <w:ilvl w:val="0"/>
          <w:numId w:val="4"/>
        </w:numPr>
        <w:tabs>
          <w:tab w:val="left" w:pos="1209"/>
        </w:tabs>
        <w:spacing w:before="2" w:line="237" w:lineRule="auto"/>
        <w:ind w:right="116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- as diretrizes para elaboração e execução do orçamento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e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suas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alterações;</w:t>
      </w:r>
    </w:p>
    <w:p w:rsidR="004537E4" w:rsidRDefault="00E77743">
      <w:pPr>
        <w:pStyle w:val="PargrafodaLista"/>
        <w:numPr>
          <w:ilvl w:val="0"/>
          <w:numId w:val="4"/>
        </w:numPr>
        <w:tabs>
          <w:tab w:val="left" w:pos="1074"/>
        </w:tabs>
        <w:spacing w:before="1"/>
        <w:ind w:left="1074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- as disposições relativas à dívida pública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municipal;</w:t>
      </w:r>
    </w:p>
    <w:p w:rsidR="004537E4" w:rsidRDefault="00E77743">
      <w:pPr>
        <w:pStyle w:val="PargrafodaLista"/>
        <w:numPr>
          <w:ilvl w:val="0"/>
          <w:numId w:val="4"/>
        </w:numPr>
        <w:tabs>
          <w:tab w:val="left" w:pos="1238"/>
        </w:tabs>
        <w:ind w:right="117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- as disposições relativas às despesas do Município</w:t>
      </w:r>
      <w:r>
        <w:rPr>
          <w:rFonts w:ascii="Courier New" w:hAnsi="Courier New"/>
          <w:spacing w:val="93"/>
        </w:rPr>
        <w:t xml:space="preserve"> </w:t>
      </w:r>
      <w:r>
        <w:rPr>
          <w:rFonts w:ascii="Courier New" w:hAnsi="Courier New"/>
        </w:rPr>
        <w:t>com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pessoal e encargos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sociais;</w:t>
      </w:r>
    </w:p>
    <w:p w:rsidR="004537E4" w:rsidRDefault="00E77743">
      <w:pPr>
        <w:pStyle w:val="PargrafodaLista"/>
        <w:numPr>
          <w:ilvl w:val="0"/>
          <w:numId w:val="4"/>
        </w:numPr>
        <w:tabs>
          <w:tab w:val="left" w:pos="1511"/>
        </w:tabs>
        <w:ind w:right="114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- as disposições sobre alterações na</w:t>
      </w:r>
      <w:r>
        <w:rPr>
          <w:rFonts w:ascii="Courier New" w:hAnsi="Courier New"/>
          <w:spacing w:val="86"/>
        </w:rPr>
        <w:t xml:space="preserve"> </w:t>
      </w:r>
      <w:r>
        <w:rPr>
          <w:rFonts w:ascii="Courier New" w:hAnsi="Courier New"/>
        </w:rPr>
        <w:t>legislação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tributária;</w:t>
      </w:r>
    </w:p>
    <w:p w:rsidR="004537E4" w:rsidRDefault="00E77743">
      <w:pPr>
        <w:pStyle w:val="PargrafodaLista"/>
        <w:numPr>
          <w:ilvl w:val="0"/>
          <w:numId w:val="4"/>
        </w:numPr>
        <w:tabs>
          <w:tab w:val="left" w:pos="1470"/>
        </w:tabs>
        <w:ind w:left="1470" w:hanging="660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- as disposições</w:t>
      </w:r>
      <w:r>
        <w:rPr>
          <w:rFonts w:ascii="Courier New" w:hAnsi="Courier New"/>
          <w:spacing w:val="-11"/>
        </w:rPr>
        <w:t xml:space="preserve"> </w:t>
      </w:r>
      <w:r>
        <w:rPr>
          <w:rFonts w:ascii="Courier New" w:hAnsi="Courier New"/>
        </w:rPr>
        <w:t>gerais.</w:t>
      </w:r>
    </w:p>
    <w:p w:rsidR="004537E4" w:rsidRDefault="004537E4">
      <w:pPr>
        <w:spacing w:before="7"/>
        <w:rPr>
          <w:rFonts w:ascii="Courier New" w:eastAsia="Courier New" w:hAnsi="Courier New" w:cs="Courier New"/>
          <w:sz w:val="21"/>
          <w:szCs w:val="21"/>
        </w:rPr>
      </w:pPr>
    </w:p>
    <w:p w:rsidR="004537E4" w:rsidRDefault="00E77743">
      <w:pPr>
        <w:pStyle w:val="Corpodetexto"/>
        <w:ind w:right="114" w:firstLine="707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1931035</wp:posOffset>
                </wp:positionH>
                <wp:positionV relativeFrom="paragraph">
                  <wp:posOffset>97155</wp:posOffset>
                </wp:positionV>
                <wp:extent cx="53340" cy="1270"/>
                <wp:effectExtent l="6985" t="6985" r="6350" b="1079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3041" y="153"/>
                          <a:chExt cx="8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041" y="153"/>
                            <a:ext cx="84" cy="2"/>
                          </a:xfrm>
                          <a:custGeom>
                            <a:avLst/>
                            <a:gdLst>
                              <a:gd name="T0" fmla="+- 0 3041 3041"/>
                              <a:gd name="T1" fmla="*/ T0 w 84"/>
                              <a:gd name="T2" fmla="+- 0 3125 3041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BE0E2" id="Group 22" o:spid="_x0000_s1026" style="position:absolute;margin-left:152.05pt;margin-top:7.65pt;width:4.2pt;height:.1pt;z-index:-4096;mso-position-horizontal-relative:page" coordorigin="3041,153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">
                <v:shape id="Freeform 23" o:spid="_x0000_s1027" style="position:absolute;left:3041;top:153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CkMEA&#10;AADbAAAADwAAAGRycy9kb3ducmV2LnhtbESPQWsCMRSE74X+h/AKvdWkK4hsjSJCoVetqMfH5nWz&#10;uHlZN6+69tc3guBxmJlvmNliCK06U5+ayBbeRwYUcRVdw7WF7ffn2xRUEmSHbWSycKUEi/nz0wxL&#10;Fy+8pvNGapUhnEq04EW6UutUeQqYRrEjzt5P7ANKln2tXY+XDA+tLoyZ6IAN5wWPHa08VcfNb7Bw&#10;2FG9q0QKPzXhdPzbj1fmMLb29WVYfoASGuQRvre/nIWigNuX/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jApDBAAAA2wAAAA8AAAAAAAAAAAAAAAAAmAIAAGRycy9kb3du&#10;cmV2LnhtbFBLBQYAAAAABAAEAPUAAACGAwAAAAA=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t>§ 1</w:t>
      </w:r>
      <w:r>
        <w:rPr>
          <w:position w:val="7"/>
          <w:sz w:val="14"/>
          <w:szCs w:val="14"/>
        </w:rPr>
        <w:t>o</w:t>
      </w:r>
      <w:r>
        <w:t>. As diretrizes orçamentárias têm  entre</w:t>
      </w:r>
      <w:r>
        <w:rPr>
          <w:spacing w:val="44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finalidades:</w:t>
      </w:r>
    </w:p>
    <w:p w:rsidR="004537E4" w:rsidRDefault="004537E4">
      <w:pPr>
        <w:spacing w:before="1"/>
        <w:rPr>
          <w:rFonts w:ascii="Courier New" w:eastAsia="Courier New" w:hAnsi="Courier New" w:cs="Courier New"/>
        </w:rPr>
      </w:pPr>
    </w:p>
    <w:p w:rsidR="004537E4" w:rsidRDefault="00E77743">
      <w:pPr>
        <w:pStyle w:val="PargrafodaLista"/>
        <w:numPr>
          <w:ilvl w:val="0"/>
          <w:numId w:val="3"/>
        </w:numPr>
        <w:tabs>
          <w:tab w:val="left" w:pos="1103"/>
        </w:tabs>
        <w:ind w:right="115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– orientar a elaboração e a execução da Lei</w:t>
      </w:r>
      <w:r>
        <w:rPr>
          <w:rFonts w:ascii="Courier New" w:eastAsia="Courier New" w:hAnsi="Courier New" w:cs="Courier New"/>
          <w:spacing w:val="96"/>
        </w:rPr>
        <w:t xml:space="preserve"> </w:t>
      </w:r>
      <w:r>
        <w:rPr>
          <w:rFonts w:ascii="Courier New" w:eastAsia="Courier New" w:hAnsi="Courier New" w:cs="Courier New"/>
        </w:rPr>
        <w:t>Orçamentária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 xml:space="preserve">Anual para o alcance dos objetivos e das metas do </w:t>
      </w:r>
      <w:r>
        <w:rPr>
          <w:rFonts w:ascii="Courier New" w:eastAsia="Courier New" w:hAnsi="Courier New" w:cs="Courier New"/>
          <w:spacing w:val="40"/>
        </w:rPr>
        <w:t xml:space="preserve"> </w:t>
      </w:r>
      <w:r>
        <w:rPr>
          <w:rFonts w:ascii="Courier New" w:eastAsia="Courier New" w:hAnsi="Courier New" w:cs="Courier New"/>
        </w:rPr>
        <w:t>Plano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Plurianual –</w:t>
      </w:r>
      <w:r>
        <w:rPr>
          <w:rFonts w:ascii="Courier New" w:eastAsia="Courier New" w:hAnsi="Courier New" w:cs="Courier New"/>
          <w:spacing w:val="-8"/>
        </w:rPr>
        <w:t xml:space="preserve"> </w:t>
      </w:r>
      <w:r>
        <w:rPr>
          <w:rFonts w:ascii="Courier New" w:eastAsia="Courier New" w:hAnsi="Courier New" w:cs="Courier New"/>
        </w:rPr>
        <w:t>PPA;</w:t>
      </w:r>
    </w:p>
    <w:p w:rsidR="004537E4" w:rsidRDefault="00E77743">
      <w:pPr>
        <w:pStyle w:val="PargrafodaLista"/>
        <w:numPr>
          <w:ilvl w:val="0"/>
          <w:numId w:val="3"/>
        </w:numPr>
        <w:tabs>
          <w:tab w:val="left" w:pos="1326"/>
        </w:tabs>
        <w:ind w:right="116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– </w:t>
      </w:r>
      <w:r>
        <w:rPr>
          <w:rFonts w:ascii="Courier New" w:eastAsia="Courier New" w:hAnsi="Courier New" w:cs="Courier New"/>
        </w:rPr>
        <w:t>ampliar a capacidade do Município de garantir</w:t>
      </w:r>
      <w:r>
        <w:rPr>
          <w:rFonts w:ascii="Courier New" w:eastAsia="Courier New" w:hAnsi="Courier New" w:cs="Courier New"/>
          <w:spacing w:val="10"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provimento de bens e serviços à</w:t>
      </w:r>
      <w:r>
        <w:rPr>
          <w:rFonts w:ascii="Courier New" w:eastAsia="Courier New" w:hAnsi="Courier New" w:cs="Courier New"/>
          <w:spacing w:val="-19"/>
        </w:rPr>
        <w:t xml:space="preserve"> </w:t>
      </w:r>
      <w:r>
        <w:rPr>
          <w:rFonts w:ascii="Courier New" w:eastAsia="Courier New" w:hAnsi="Courier New" w:cs="Courier New"/>
        </w:rPr>
        <w:t>população.</w:t>
      </w:r>
    </w:p>
    <w:p w:rsidR="004537E4" w:rsidRDefault="004537E4">
      <w:pPr>
        <w:spacing w:before="9"/>
        <w:rPr>
          <w:rFonts w:ascii="Courier New" w:eastAsia="Courier New" w:hAnsi="Courier New" w:cs="Courier New"/>
          <w:sz w:val="21"/>
          <w:szCs w:val="21"/>
        </w:rPr>
      </w:pPr>
    </w:p>
    <w:p w:rsidR="004537E4" w:rsidRDefault="00E77743">
      <w:pPr>
        <w:pStyle w:val="Corpodetexto"/>
        <w:ind w:right="114" w:firstLine="707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>
                <wp:simplePos x="0" y="0"/>
                <wp:positionH relativeFrom="page">
                  <wp:posOffset>1891665</wp:posOffset>
                </wp:positionH>
                <wp:positionV relativeFrom="paragraph">
                  <wp:posOffset>97155</wp:posOffset>
                </wp:positionV>
                <wp:extent cx="53340" cy="1270"/>
                <wp:effectExtent l="5715" t="13335" r="7620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2979" y="153"/>
                          <a:chExt cx="84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979" y="153"/>
                            <a:ext cx="84" cy="2"/>
                          </a:xfrm>
                          <a:custGeom>
                            <a:avLst/>
                            <a:gdLst>
                              <a:gd name="T0" fmla="+- 0 2979 2979"/>
                              <a:gd name="T1" fmla="*/ T0 w 84"/>
                              <a:gd name="T2" fmla="+- 0 3063 2979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72BAC" id="Group 20" o:spid="_x0000_s1026" style="position:absolute;margin-left:148.95pt;margin-top:7.65pt;width:4.2pt;height:.1pt;z-index:-4072;mso-position-horizontal-relative:page" coordorigin="2979,153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">
                <v:shape id="Freeform 21" o:spid="_x0000_s1027" style="position:absolute;left:2979;top:153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5fL4A&#10;AADbAAAADwAAAGRycy9kb3ducmV2LnhtbERPTWsCMRC9C/0PYQq9aeIKIqtRilDwqhX1OGymm8XN&#10;ZN1Mddtf3xwKHh/ve7UZQqvu1KcmsoXpxIAirqJruLZw/PwYL0AlQXbYRiYLP5Rgs34ZrbB08cF7&#10;uh+kVjmEU4kWvEhXap0qTwHTJHbEmfuKfUDJsK+16/GRw0OrC2PmOmDDucFjR1tP1fXwHSxcTlSf&#10;KpHCL0y4XX/Ps625zKx9ex3el6CEBnmK/907Z6HI6/OX/AP0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09OXy+AAAA2wAAAA8AAAAAAAAAAAAAAAAAmAIAAGRycy9kb3ducmV2&#10;LnhtbFBLBQYAAAAABAAEAPUAAACDAwAAAAA=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t>§ 2</w:t>
      </w:r>
      <w:r>
        <w:rPr>
          <w:position w:val="7"/>
          <w:sz w:val="14"/>
          <w:szCs w:val="14"/>
        </w:rPr>
        <w:t>o</w:t>
      </w:r>
      <w:r>
        <w:t>. A elaboração, fiscalização e controle da</w:t>
      </w:r>
      <w:r>
        <w:rPr>
          <w:spacing w:val="41"/>
        </w:rPr>
        <w:t xml:space="preserve"> </w:t>
      </w:r>
      <w:r>
        <w:t>lei</w:t>
      </w:r>
      <w:r>
        <w:t xml:space="preserve"> </w:t>
      </w:r>
      <w:r>
        <w:t>orçamentária anual para o exercício de 2016, bem como a</w:t>
      </w:r>
      <w:r>
        <w:rPr>
          <w:spacing w:val="37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 xml:space="preserve">e  execução  do  orçamento  fiscal  e  da  seguridade  social </w:t>
      </w:r>
      <w:r>
        <w:rPr>
          <w:spacing w:val="32"/>
        </w:rPr>
        <w:t xml:space="preserve"> </w:t>
      </w:r>
      <w:r>
        <w:t>do</w:t>
      </w:r>
    </w:p>
    <w:p w:rsidR="004537E4" w:rsidRDefault="004537E4">
      <w:pPr>
        <w:jc w:val="both"/>
        <w:sectPr w:rsidR="004537E4">
          <w:type w:val="continuous"/>
          <w:pgSz w:w="11910" w:h="16850"/>
          <w:pgMar w:top="1600" w:right="1440" w:bottom="280" w:left="1600" w:header="720" w:footer="720" w:gutter="0"/>
          <w:cols w:space="720"/>
        </w:sect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E77743">
      <w:pPr>
        <w:pStyle w:val="Corpodetexto"/>
        <w:spacing w:before="79"/>
        <w:ind w:firstLine="0"/>
      </w:pPr>
      <w:r>
        <w:t>Município, além de serem orientados para viabilizar o alcance</w:t>
      </w:r>
      <w:r>
        <w:rPr>
          <w:spacing w:val="3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objetivos declarados no PPA,</w:t>
      </w:r>
      <w:r>
        <w:rPr>
          <w:spacing w:val="-15"/>
        </w:rPr>
        <w:t xml:space="preserve"> </w:t>
      </w:r>
      <w:r>
        <w:t>devem:</w:t>
      </w:r>
    </w:p>
    <w:p w:rsidR="004537E4" w:rsidRDefault="004537E4">
      <w:pPr>
        <w:spacing w:before="10"/>
        <w:rPr>
          <w:rFonts w:ascii="Courier New" w:eastAsia="Courier New" w:hAnsi="Courier New" w:cs="Courier New"/>
          <w:sz w:val="21"/>
          <w:szCs w:val="21"/>
        </w:rPr>
      </w:pPr>
    </w:p>
    <w:p w:rsidR="004537E4" w:rsidRDefault="00E77743">
      <w:pPr>
        <w:pStyle w:val="PargrafodaLista"/>
        <w:numPr>
          <w:ilvl w:val="0"/>
          <w:numId w:val="2"/>
        </w:numPr>
        <w:tabs>
          <w:tab w:val="left" w:pos="1074"/>
        </w:tabs>
        <w:ind w:firstLine="708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– manter o equilíbrio entre receitas e</w:t>
      </w:r>
      <w:r>
        <w:rPr>
          <w:rFonts w:ascii="Courier New" w:eastAsia="Courier New" w:hAnsi="Courier New" w:cs="Courier New"/>
          <w:spacing w:val="-22"/>
        </w:rPr>
        <w:t xml:space="preserve"> </w:t>
      </w:r>
      <w:r>
        <w:rPr>
          <w:rFonts w:ascii="Courier New" w:eastAsia="Courier New" w:hAnsi="Courier New" w:cs="Courier New"/>
        </w:rPr>
        <w:t>despesas;</w:t>
      </w:r>
    </w:p>
    <w:p w:rsidR="004537E4" w:rsidRDefault="00E77743">
      <w:pPr>
        <w:pStyle w:val="PargrafodaLista"/>
        <w:numPr>
          <w:ilvl w:val="0"/>
          <w:numId w:val="2"/>
        </w:numPr>
        <w:tabs>
          <w:tab w:val="left" w:pos="1415"/>
        </w:tabs>
        <w:ind w:right="116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– </w:t>
      </w:r>
      <w:r>
        <w:rPr>
          <w:rFonts w:ascii="Courier New" w:eastAsia="Courier New" w:hAnsi="Courier New" w:cs="Courier New"/>
        </w:rPr>
        <w:t>evidenciar a transparência da gestão</w:t>
      </w:r>
      <w:r>
        <w:rPr>
          <w:rFonts w:ascii="Courier New" w:eastAsia="Courier New" w:hAnsi="Courier New" w:cs="Courier New"/>
          <w:spacing w:val="53"/>
        </w:rPr>
        <w:t xml:space="preserve"> </w:t>
      </w:r>
      <w:r>
        <w:rPr>
          <w:rFonts w:ascii="Courier New" w:eastAsia="Courier New" w:hAnsi="Courier New" w:cs="Courier New"/>
        </w:rPr>
        <w:t>fiscal,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>observando-se o princípio da publicidade e  permitindo</w:t>
      </w:r>
      <w:r>
        <w:rPr>
          <w:rFonts w:ascii="Courier New" w:eastAsia="Courier New" w:hAnsi="Courier New" w:cs="Courier New"/>
          <w:spacing w:val="36"/>
        </w:rPr>
        <w:t xml:space="preserve"> </w:t>
      </w:r>
      <w:r>
        <w:rPr>
          <w:rFonts w:ascii="Courier New" w:eastAsia="Courier New" w:hAnsi="Courier New" w:cs="Courier New"/>
        </w:rPr>
        <w:t>amplo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acesso da sociedade inclusive por meio</w:t>
      </w:r>
      <w:r>
        <w:rPr>
          <w:rFonts w:ascii="Courier New" w:eastAsia="Courier New" w:hAnsi="Courier New" w:cs="Courier New"/>
          <w:spacing w:val="-23"/>
        </w:rPr>
        <w:t xml:space="preserve"> </w:t>
      </w:r>
      <w:r>
        <w:rPr>
          <w:rFonts w:ascii="Courier New" w:eastAsia="Courier New" w:hAnsi="Courier New" w:cs="Courier New"/>
        </w:rPr>
        <w:t>eletrônico;</w:t>
      </w:r>
    </w:p>
    <w:p w:rsidR="004537E4" w:rsidRDefault="00E77743">
      <w:pPr>
        <w:pStyle w:val="PargrafodaLista"/>
        <w:numPr>
          <w:ilvl w:val="0"/>
          <w:numId w:val="2"/>
        </w:numPr>
        <w:tabs>
          <w:tab w:val="left" w:pos="1341"/>
        </w:tabs>
        <w:ind w:right="117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– eliminar fragilidades institucionais que comprometam</w:t>
      </w:r>
      <w:r>
        <w:rPr>
          <w:rFonts w:ascii="Courier New" w:eastAsia="Courier New" w:hAnsi="Courier New" w:cs="Courier New"/>
          <w:spacing w:val="-12"/>
        </w:rPr>
        <w:t xml:space="preserve"> 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implementação dos</w:t>
      </w:r>
      <w:r>
        <w:rPr>
          <w:rFonts w:ascii="Courier New" w:eastAsia="Courier New" w:hAnsi="Courier New" w:cs="Courier New"/>
          <w:spacing w:val="-14"/>
        </w:rPr>
        <w:t xml:space="preserve"> </w:t>
      </w:r>
      <w:r>
        <w:rPr>
          <w:rFonts w:ascii="Courier New" w:eastAsia="Courier New" w:hAnsi="Courier New" w:cs="Courier New"/>
        </w:rPr>
        <w:t>programas;</w:t>
      </w:r>
    </w:p>
    <w:p w:rsidR="004537E4" w:rsidRDefault="00E77743">
      <w:pPr>
        <w:pStyle w:val="PargrafodaLista"/>
        <w:numPr>
          <w:ilvl w:val="0"/>
          <w:numId w:val="2"/>
        </w:numPr>
        <w:tabs>
          <w:tab w:val="left" w:pos="1324"/>
        </w:tabs>
        <w:ind w:right="114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– </w:t>
      </w:r>
      <w:r>
        <w:rPr>
          <w:rFonts w:ascii="Courier New" w:eastAsia="Courier New" w:hAnsi="Courier New" w:cs="Courier New"/>
        </w:rPr>
        <w:t>atingir as metas relativas a receitas,</w:t>
      </w:r>
      <w:r>
        <w:rPr>
          <w:rFonts w:ascii="Courier New" w:eastAsia="Courier New" w:hAnsi="Courier New" w:cs="Courier New"/>
          <w:spacing w:val="10"/>
        </w:rPr>
        <w:t xml:space="preserve"> </w:t>
      </w:r>
      <w:r>
        <w:rPr>
          <w:rFonts w:ascii="Courier New" w:eastAsia="Courier New" w:hAnsi="Courier New" w:cs="Courier New"/>
        </w:rPr>
        <w:t>despesas,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>resultados primário e nominal e montante da dívida</w:t>
      </w:r>
      <w:r>
        <w:rPr>
          <w:rFonts w:ascii="Courier New" w:eastAsia="Courier New" w:hAnsi="Courier New" w:cs="Courier New"/>
          <w:spacing w:val="45"/>
        </w:rPr>
        <w:t xml:space="preserve"> </w:t>
      </w:r>
      <w:r>
        <w:rPr>
          <w:rFonts w:ascii="Courier New" w:eastAsia="Courier New" w:hAnsi="Courier New" w:cs="Courier New"/>
        </w:rPr>
        <w:t>pública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>estabelecidos no Anexo I – Metas Fiscais desta</w:t>
      </w:r>
      <w:r>
        <w:rPr>
          <w:rFonts w:ascii="Courier New" w:eastAsia="Courier New" w:hAnsi="Courier New" w:cs="Courier New"/>
          <w:spacing w:val="-22"/>
        </w:rPr>
        <w:t xml:space="preserve"> </w:t>
      </w:r>
      <w:r>
        <w:rPr>
          <w:rFonts w:ascii="Courier New" w:eastAsia="Courier New" w:hAnsi="Courier New" w:cs="Courier New"/>
        </w:rPr>
        <w:t>Lei.</w:t>
      </w:r>
    </w:p>
    <w:p w:rsidR="004537E4" w:rsidRDefault="004537E4">
      <w:pPr>
        <w:spacing w:before="5"/>
        <w:rPr>
          <w:rFonts w:ascii="Courier New" w:eastAsia="Courier New" w:hAnsi="Courier New" w:cs="Courier New"/>
          <w:sz w:val="21"/>
          <w:szCs w:val="21"/>
        </w:rPr>
      </w:pPr>
    </w:p>
    <w:p w:rsidR="004537E4" w:rsidRDefault="00E77743">
      <w:pPr>
        <w:pStyle w:val="Ttulo1"/>
        <w:ind w:right="2707"/>
        <w:jc w:val="center"/>
        <w:rPr>
          <w:b w:val="0"/>
          <w:bCs w:val="0"/>
        </w:rPr>
      </w:pPr>
      <w:r>
        <w:t>CAPÍTULO</w:t>
      </w:r>
      <w:r>
        <w:rPr>
          <w:spacing w:val="-6"/>
        </w:rPr>
        <w:t xml:space="preserve"> </w:t>
      </w:r>
      <w:r>
        <w:t>II</w:t>
      </w:r>
    </w:p>
    <w:p w:rsidR="004537E4" w:rsidRDefault="00E77743">
      <w:pPr>
        <w:ind w:left="2695" w:right="2709"/>
        <w:jc w:val="center"/>
        <w:rPr>
          <w:rFonts w:ascii="Courier New" w:eastAsia="Courier New" w:hAnsi="Courier New" w:cs="Courier New"/>
        </w:rPr>
      </w:pPr>
      <w:r>
        <w:rPr>
          <w:rFonts w:ascii="Courier New"/>
          <w:b/>
        </w:rPr>
        <w:t>DAS METAS E RISCOS</w:t>
      </w:r>
      <w:r>
        <w:rPr>
          <w:rFonts w:ascii="Courier New"/>
          <w:b/>
          <w:spacing w:val="-12"/>
        </w:rPr>
        <w:t xml:space="preserve"> </w:t>
      </w:r>
      <w:r>
        <w:rPr>
          <w:rFonts w:ascii="Courier New"/>
          <w:b/>
        </w:rPr>
        <w:t>FISCAIS</w:t>
      </w:r>
    </w:p>
    <w:p w:rsidR="004537E4" w:rsidRDefault="004537E4">
      <w:pPr>
        <w:spacing w:before="10"/>
        <w:rPr>
          <w:rFonts w:ascii="Courier New" w:eastAsia="Courier New" w:hAnsi="Courier New" w:cs="Courier New"/>
          <w:b/>
          <w:bCs/>
          <w:sz w:val="21"/>
          <w:szCs w:val="21"/>
        </w:rPr>
      </w:pPr>
    </w:p>
    <w:p w:rsidR="004537E4" w:rsidRDefault="00E77743">
      <w:pPr>
        <w:pStyle w:val="Corpodetexto"/>
        <w:ind w:right="110" w:firstLine="707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432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570230</wp:posOffset>
                </wp:positionV>
                <wp:extent cx="53340" cy="1270"/>
                <wp:effectExtent l="12065" t="6985" r="10795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1834" y="898"/>
                          <a:chExt cx="84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834" y="898"/>
                            <a:ext cx="84" cy="2"/>
                          </a:xfrm>
                          <a:custGeom>
                            <a:avLst/>
                            <a:gdLst>
                              <a:gd name="T0" fmla="+- 0 1834 1834"/>
                              <a:gd name="T1" fmla="*/ T0 w 84"/>
                              <a:gd name="T2" fmla="+- 0 1918 1834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9E7A5" id="Group 18" o:spid="_x0000_s1026" style="position:absolute;margin-left:91.7pt;margin-top:44.9pt;width:4.2pt;height:.1pt;z-index:-4048;mso-position-horizontal-relative:page" coordorigin="1834,898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">
                <v:shape id="Freeform 19" o:spid="_x0000_s1027" style="position:absolute;left:1834;top:898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f/x8IA&#10;AADbAAAADwAAAGRycy9kb3ducmV2LnhtbESPQWsCQQyF74X+hyEFb3WmCkVWRxGh0GttsR7DTtxZ&#10;3Mlsd1Jd++ubQ6G3hPfy3pfVZkydudBQ2swenqYODHGdQ8uNh4/3l8cFmCLIAbvM5OFGBTbr+7sV&#10;ViFf+Y0ue2mMhnCp0EMU6StrSx0pYZnmnli1Ux4Siq5DY8OAVw1PnZ0592wTtqwNEXvaRarP++/k&#10;4Xig5lCLzOLCpa/zz+d8545z7ycP43YJRmiUf/Pf9WtQfIXVX3QAu/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//HwgAAANsAAAAPAAAAAAAAAAAAAAAAAJgCAABkcnMvZG93&#10;bnJldi54bWxQSwUGAAAAAAQABAD1AAAAhwMAAAAA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rPr>
          <w:b/>
        </w:rPr>
        <w:t>Art. 2</w:t>
      </w:r>
      <w:r>
        <w:t>º</w:t>
      </w:r>
      <w:r>
        <w:rPr>
          <w:b/>
        </w:rPr>
        <w:t xml:space="preserve">. </w:t>
      </w:r>
      <w:r>
        <w:t>As metas fiscais de receitas, despesas,</w:t>
      </w:r>
      <w:r>
        <w:rPr>
          <w:spacing w:val="119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primário, nominal e montante da dívida pública para os</w:t>
      </w:r>
      <w:r>
        <w:rPr>
          <w:spacing w:val="34"/>
        </w:rPr>
        <w:t xml:space="preserve"> </w:t>
      </w:r>
      <w:r>
        <w:t>exercícios</w:t>
      </w:r>
      <w:r>
        <w:rPr>
          <w:spacing w:val="-1"/>
        </w:rPr>
        <w:t xml:space="preserve"> </w:t>
      </w:r>
      <w:r>
        <w:t>de 2016, 2017 e 2018, de que trata o art. 4</w:t>
      </w:r>
      <w:r>
        <w:rPr>
          <w:position w:val="7"/>
          <w:sz w:val="14"/>
          <w:u w:val="single" w:color="000000"/>
        </w:rPr>
        <w:t xml:space="preserve">o </w:t>
      </w:r>
      <w:r>
        <w:t xml:space="preserve">da Lei </w:t>
      </w:r>
      <w:r>
        <w:rPr>
          <w:spacing w:val="53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</w:t>
      </w:r>
      <w:r>
        <w:rPr>
          <w:position w:val="7"/>
          <w:sz w:val="14"/>
        </w:rPr>
        <w:t xml:space="preserve">o </w:t>
      </w:r>
      <w:r>
        <w:t xml:space="preserve">101/2000, são as identificadas no </w:t>
      </w:r>
      <w:r>
        <w:rPr>
          <w:b/>
        </w:rPr>
        <w:t xml:space="preserve">ANEXO I, </w:t>
      </w:r>
      <w:r>
        <w:t>composto</w:t>
      </w:r>
      <w:r>
        <w:rPr>
          <w:spacing w:val="-30"/>
        </w:rPr>
        <w:t xml:space="preserve"> </w:t>
      </w:r>
      <w:r>
        <w:t>dos</w:t>
      </w:r>
      <w:r>
        <w:t xml:space="preserve"> </w:t>
      </w:r>
      <w:r>
        <w:t>seguintes</w:t>
      </w:r>
      <w:r>
        <w:rPr>
          <w:spacing w:val="-13"/>
        </w:rPr>
        <w:t xml:space="preserve"> </w:t>
      </w:r>
      <w:r>
        <w:t>demonstrativos:</w:t>
      </w:r>
    </w:p>
    <w:p w:rsidR="004537E4" w:rsidRDefault="004537E4">
      <w:pPr>
        <w:spacing w:before="7"/>
        <w:rPr>
          <w:rFonts w:ascii="Courier New" w:eastAsia="Courier New" w:hAnsi="Courier New" w:cs="Courier New"/>
          <w:sz w:val="21"/>
          <w:szCs w:val="21"/>
        </w:rPr>
      </w:pPr>
    </w:p>
    <w:p w:rsidR="004537E4" w:rsidRDefault="00E77743">
      <w:pPr>
        <w:pStyle w:val="PargrafodaLista"/>
        <w:numPr>
          <w:ilvl w:val="0"/>
          <w:numId w:val="1"/>
        </w:numPr>
        <w:tabs>
          <w:tab w:val="left" w:pos="1094"/>
        </w:tabs>
        <w:ind w:right="111" w:firstLine="708"/>
        <w:jc w:val="both"/>
        <w:rPr>
          <w:rFonts w:ascii="Courier New" w:eastAsia="Courier New" w:hAnsi="Courier New" w:cs="Courier New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ragraph">
                  <wp:posOffset>97155</wp:posOffset>
                </wp:positionV>
                <wp:extent cx="53340" cy="1270"/>
                <wp:effectExtent l="6350" t="8890" r="6985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9355" y="153"/>
                          <a:chExt cx="84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355" y="153"/>
                            <a:ext cx="84" cy="2"/>
                          </a:xfrm>
                          <a:custGeom>
                            <a:avLst/>
                            <a:gdLst>
                              <a:gd name="T0" fmla="+- 0 9355 9355"/>
                              <a:gd name="T1" fmla="*/ T0 w 84"/>
                              <a:gd name="T2" fmla="+- 0 9439 9355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A6A02" id="Group 16" o:spid="_x0000_s1026" style="position:absolute;margin-left:467.75pt;margin-top:7.65pt;width:4.2pt;height:.1pt;z-index:-4024;mso-position-horizontal-relative:page" coordorigin="9355,153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">
                <v:shape id="Freeform 17" o:spid="_x0000_s1027" style="position:absolute;left:9355;top:153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TOLr8A&#10;AADbAAAADwAAAGRycy9kb3ducmV2LnhtbERPTWsCMRC9C/0PYQq9aaKCyGqUIgi9VsV6HDbTzeJm&#10;sm5G3fbXN4LQ2zze5yzXfWjUjbpUR7YwHhlQxGV0NVcWDvvtcA4qCbLDJjJZ+KEE69XLYImFi3f+&#10;pNtOKpVDOBVowYu0hdap9BQwjWJLnLnv2AWUDLtKuw7vOTw0emLMTAesOTd4bGnjqTzvrsHC6UjV&#10;sRSZ+LkJl/Pv13RjTlNr31779wUooV7+xU/3h8vzZ/D4JR+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9M4uvwAAANsAAAAPAAAAAAAAAAAAAAAAAJgCAABkcnMvZG93bnJl&#10;di54bWxQSwUGAAAAAAQABAD1AAAAhAMAAAAA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>
                <wp:simplePos x="0" y="0"/>
                <wp:positionH relativeFrom="page">
                  <wp:posOffset>6435725</wp:posOffset>
                </wp:positionH>
                <wp:positionV relativeFrom="paragraph">
                  <wp:posOffset>97155</wp:posOffset>
                </wp:positionV>
                <wp:extent cx="53340" cy="1270"/>
                <wp:effectExtent l="6350" t="8890" r="6985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10135" y="153"/>
                          <a:chExt cx="8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35" y="153"/>
                            <a:ext cx="84" cy="2"/>
                          </a:xfrm>
                          <a:custGeom>
                            <a:avLst/>
                            <a:gdLst>
                              <a:gd name="T0" fmla="+- 0 10135 10135"/>
                              <a:gd name="T1" fmla="*/ T0 w 84"/>
                              <a:gd name="T2" fmla="+- 0 10219 10135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A4C3A" id="Group 14" o:spid="_x0000_s1026" style="position:absolute;margin-left:506.75pt;margin-top:7.65pt;width:4.2pt;height:.1pt;z-index:-4000;mso-position-horizontal-relative:page" coordorigin="10135,153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">
                <v:shape id="Freeform 15" o:spid="_x0000_s1027" style="position:absolute;left:10135;top:153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1wsAA&#10;AADbAAAADwAAAGRycy9kb3ducmV2LnhtbERPTWsCMRC9C/0PYQq9aaIWWbZGEaHQa7Wox2Ez3Sxu&#10;JtvNVLf99aZQ8DaP9znL9RBadaE+NZEtTCcGFHEVXcO1hY/967gAlQTZYRuZLPxQgvXqYbTE0sUr&#10;v9NlJ7XKIZxKtOBFulLrVHkKmCaxI87cZ+wDSoZ9rV2P1xweWj0zZqEDNpwbPHa09VSdd9/BwulA&#10;9aESmfnChK/z73G+Nae5tU+Pw+YFlNAgd/G/+83l+c/w90s+QK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r1wsAAAADbAAAADwAAAAAAAAAAAAAAAACYAgAAZHJzL2Rvd25y&#10;ZXYueG1sUEsFBgAAAAAEAAQA9QAAAIUDAAAAAA==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>- das metas fiscais anua</w:t>
      </w:r>
      <w:r>
        <w:rPr>
          <w:rFonts w:ascii="Courier New" w:eastAsia="Courier New" w:hAnsi="Courier New" w:cs="Courier New"/>
        </w:rPr>
        <w:t>is de acordo com o art. 4</w:t>
      </w:r>
      <w:r>
        <w:rPr>
          <w:rFonts w:ascii="Courier New" w:eastAsia="Courier New" w:hAnsi="Courier New" w:cs="Courier New"/>
          <w:position w:val="7"/>
          <w:sz w:val="14"/>
          <w:szCs w:val="14"/>
        </w:rPr>
        <w:t>o</w:t>
      </w:r>
      <w:r>
        <w:rPr>
          <w:rFonts w:ascii="Courier New" w:eastAsia="Courier New" w:hAnsi="Courier New" w:cs="Courier New"/>
        </w:rPr>
        <w:t>, §</w:t>
      </w:r>
      <w:r>
        <w:rPr>
          <w:rFonts w:ascii="Courier New" w:eastAsia="Courier New" w:hAnsi="Courier New" w:cs="Courier New"/>
          <w:spacing w:val="73"/>
        </w:rPr>
        <w:t xml:space="preserve"> </w:t>
      </w:r>
      <w:r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  <w:position w:val="7"/>
          <w:sz w:val="14"/>
          <w:szCs w:val="14"/>
        </w:rPr>
        <w:t>o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da</w:t>
      </w:r>
      <w:r>
        <w:rPr>
          <w:rFonts w:ascii="Courier New" w:eastAsia="Courier New" w:hAnsi="Courier New" w:cs="Courier New"/>
          <w:spacing w:val="107"/>
        </w:rPr>
        <w:t xml:space="preserve"> </w:t>
      </w:r>
      <w:r>
        <w:rPr>
          <w:rFonts w:ascii="Courier New" w:eastAsia="Courier New" w:hAnsi="Courier New" w:cs="Courier New"/>
        </w:rPr>
        <w:t>LC</w:t>
      </w:r>
      <w:r>
        <w:rPr>
          <w:rFonts w:ascii="Courier New" w:eastAsia="Courier New" w:hAnsi="Courier New" w:cs="Courier New"/>
          <w:spacing w:val="107"/>
        </w:rPr>
        <w:t xml:space="preserve"> </w:t>
      </w:r>
      <w:r>
        <w:rPr>
          <w:rFonts w:ascii="Courier New" w:eastAsia="Courier New" w:hAnsi="Courier New" w:cs="Courier New"/>
        </w:rPr>
        <w:t>nº</w:t>
      </w:r>
      <w:r>
        <w:rPr>
          <w:rFonts w:ascii="Courier New" w:eastAsia="Courier New" w:hAnsi="Courier New" w:cs="Courier New"/>
          <w:spacing w:val="107"/>
        </w:rPr>
        <w:t xml:space="preserve"> </w:t>
      </w:r>
      <w:r>
        <w:rPr>
          <w:rFonts w:ascii="Courier New" w:eastAsia="Courier New" w:hAnsi="Courier New" w:cs="Courier New"/>
        </w:rPr>
        <w:t>101/2000,</w:t>
      </w:r>
      <w:r>
        <w:rPr>
          <w:rFonts w:ascii="Courier New" w:eastAsia="Courier New" w:hAnsi="Courier New" w:cs="Courier New"/>
          <w:spacing w:val="107"/>
        </w:rPr>
        <w:t xml:space="preserve"> </w:t>
      </w:r>
      <w:r>
        <w:rPr>
          <w:rFonts w:ascii="Courier New" w:eastAsia="Courier New" w:hAnsi="Courier New" w:cs="Courier New"/>
        </w:rPr>
        <w:t>acompanhado</w:t>
      </w:r>
      <w:r>
        <w:rPr>
          <w:rFonts w:ascii="Courier New" w:eastAsia="Courier New" w:hAnsi="Courier New" w:cs="Courier New"/>
          <w:spacing w:val="107"/>
        </w:rPr>
        <w:t xml:space="preserve"> </w:t>
      </w:r>
      <w:r>
        <w:rPr>
          <w:rFonts w:ascii="Courier New" w:eastAsia="Courier New" w:hAnsi="Courier New" w:cs="Courier New"/>
        </w:rPr>
        <w:t>da</w:t>
      </w:r>
      <w:r>
        <w:rPr>
          <w:rFonts w:ascii="Courier New" w:eastAsia="Courier New" w:hAnsi="Courier New" w:cs="Courier New"/>
          <w:spacing w:val="107"/>
        </w:rPr>
        <w:t xml:space="preserve"> </w:t>
      </w:r>
      <w:r>
        <w:rPr>
          <w:rFonts w:ascii="Courier New" w:eastAsia="Courier New" w:hAnsi="Courier New" w:cs="Courier New"/>
        </w:rPr>
        <w:t>memória</w:t>
      </w:r>
      <w:r>
        <w:rPr>
          <w:rFonts w:ascii="Courier New" w:eastAsia="Courier New" w:hAnsi="Courier New" w:cs="Courier New"/>
          <w:spacing w:val="107"/>
        </w:rPr>
        <w:t xml:space="preserve">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spacing w:val="107"/>
        </w:rPr>
        <w:t xml:space="preserve"> </w:t>
      </w:r>
      <w:r>
        <w:rPr>
          <w:rFonts w:ascii="Courier New" w:eastAsia="Courier New" w:hAnsi="Courier New" w:cs="Courier New"/>
        </w:rPr>
        <w:t>metodologia</w:t>
      </w:r>
      <w:r>
        <w:rPr>
          <w:rFonts w:ascii="Courier New" w:eastAsia="Courier New" w:hAnsi="Courier New" w:cs="Courier New"/>
          <w:spacing w:val="107"/>
        </w:rPr>
        <w:t xml:space="preserve"> </w:t>
      </w:r>
      <w:r>
        <w:rPr>
          <w:rFonts w:ascii="Courier New" w:eastAsia="Courier New" w:hAnsi="Courier New" w:cs="Courier New"/>
        </w:rPr>
        <w:t>de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>cálculo;</w:t>
      </w:r>
    </w:p>
    <w:p w:rsidR="004537E4" w:rsidRDefault="00E77743">
      <w:pPr>
        <w:pStyle w:val="PargrafodaLista"/>
        <w:numPr>
          <w:ilvl w:val="0"/>
          <w:numId w:val="1"/>
        </w:numPr>
        <w:tabs>
          <w:tab w:val="left" w:pos="1209"/>
        </w:tabs>
        <w:ind w:right="113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– da avaliação do cumprimento das metas fiscais</w:t>
      </w:r>
      <w:r>
        <w:rPr>
          <w:rFonts w:ascii="Courier New" w:eastAsia="Courier New" w:hAnsi="Courier New" w:cs="Courier New"/>
          <w:spacing w:val="-10"/>
        </w:rPr>
        <w:t xml:space="preserve"> </w:t>
      </w:r>
      <w:r>
        <w:rPr>
          <w:rFonts w:ascii="Courier New" w:eastAsia="Courier New" w:hAnsi="Courier New" w:cs="Courier New"/>
        </w:rPr>
        <w:t>relativas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ao ano de</w:t>
      </w:r>
      <w:r>
        <w:rPr>
          <w:rFonts w:ascii="Courier New" w:eastAsia="Courier New" w:hAnsi="Courier New" w:cs="Courier New"/>
          <w:spacing w:val="-7"/>
        </w:rPr>
        <w:t xml:space="preserve"> </w:t>
      </w:r>
      <w:r>
        <w:rPr>
          <w:rFonts w:ascii="Courier New" w:eastAsia="Courier New" w:hAnsi="Courier New" w:cs="Courier New"/>
        </w:rPr>
        <w:t>2014;</w:t>
      </w:r>
    </w:p>
    <w:p w:rsidR="004537E4" w:rsidRDefault="00E77743">
      <w:pPr>
        <w:pStyle w:val="PargrafodaLista"/>
        <w:numPr>
          <w:ilvl w:val="0"/>
          <w:numId w:val="1"/>
        </w:numPr>
        <w:tabs>
          <w:tab w:val="left" w:pos="1379"/>
        </w:tabs>
        <w:ind w:right="114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- das metas fiscais previstas para 2016, 2017 e</w:t>
      </w:r>
      <w:r>
        <w:rPr>
          <w:rFonts w:ascii="Courier New" w:hAnsi="Courier New"/>
          <w:spacing w:val="84"/>
        </w:rPr>
        <w:t xml:space="preserve"> </w:t>
      </w:r>
      <w:r>
        <w:rPr>
          <w:rFonts w:ascii="Courier New" w:hAnsi="Courier New"/>
        </w:rPr>
        <w:t>2018,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comparadas com as fixadas nos exercícios de 2013, 2014 e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</w:rPr>
        <w:t>2015;</w:t>
      </w:r>
    </w:p>
    <w:p w:rsidR="004537E4" w:rsidRDefault="00E77743">
      <w:pPr>
        <w:pStyle w:val="PargrafodaLista"/>
        <w:numPr>
          <w:ilvl w:val="0"/>
          <w:numId w:val="1"/>
        </w:numPr>
        <w:tabs>
          <w:tab w:val="left" w:pos="1226"/>
        </w:tabs>
        <w:spacing w:line="248" w:lineRule="exact"/>
        <w:ind w:left="1225" w:hanging="415"/>
        <w:rPr>
          <w:rFonts w:ascii="Courier New" w:eastAsia="Courier New" w:hAnsi="Courier New" w:cs="Courier New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>
                <wp:simplePos x="0" y="0"/>
                <wp:positionH relativeFrom="page">
                  <wp:posOffset>6435725</wp:posOffset>
                </wp:positionH>
                <wp:positionV relativeFrom="paragraph">
                  <wp:posOffset>95250</wp:posOffset>
                </wp:positionV>
                <wp:extent cx="53340" cy="1270"/>
                <wp:effectExtent l="6350" t="12065" r="6985" b="571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10135" y="150"/>
                          <a:chExt cx="8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135" y="150"/>
                            <a:ext cx="84" cy="2"/>
                          </a:xfrm>
                          <a:custGeom>
                            <a:avLst/>
                            <a:gdLst>
                              <a:gd name="T0" fmla="+- 0 10135 10135"/>
                              <a:gd name="T1" fmla="*/ T0 w 84"/>
                              <a:gd name="T2" fmla="+- 0 10219 10135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0C286" id="Group 12" o:spid="_x0000_s1026" style="position:absolute;margin-left:506.75pt;margin-top:7.5pt;width:4.2pt;height:.1pt;z-index:-3976;mso-position-horizontal-relative:page" coordorigin="10135,150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">
                <v:shape id="Freeform 13" o:spid="_x0000_s1027" style="position:absolute;left:10135;top:150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ZPsMA&#10;AADbAAAADwAAAGRycy9kb3ducmV2LnhtbESPQWvDMAyF74P9B6PBbqvddIyR1S1tSqE5LuulNzVW&#10;k7BYDrabZv++Hgx2k3jve3parifbi5F86BxrmM8UCOLamY4bDcev/cs7iBCRDfaOScMPBVivHh+W&#10;mBt3408aq9iIFMIhRw1tjEMuZahbshhmbiBO2sV5izGtvpHG4y2F215mSr1Jix2nCy0OVLRUf1dX&#10;m2rs3OIVufSL07HcKLUdi/n5ovXz07T5ABFpiv/mP/pgEpfB7y9p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JZPsMAAADbAAAADwAAAAAAAAAAAAAAAACYAgAAZHJzL2Rv&#10;d25yZXYueG1sUEsFBgAAAAAEAAQA9QAAAIgDAAAAAA==&#10;" path="m,l84,e" filled="f" strokeweight=".08469mm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/>
        </w:rPr>
        <w:t xml:space="preserve">- da evolução do patrimônio líquido, conforme o art. </w:t>
      </w:r>
      <w:r>
        <w:rPr>
          <w:rFonts w:ascii="Courier New" w:hAnsi="Courier New"/>
          <w:spacing w:val="23"/>
        </w:rPr>
        <w:t xml:space="preserve"> </w:t>
      </w:r>
      <w:r>
        <w:rPr>
          <w:rFonts w:ascii="Courier New" w:hAnsi="Courier New"/>
        </w:rPr>
        <w:t>4</w:t>
      </w:r>
      <w:r>
        <w:rPr>
          <w:rFonts w:ascii="Courier New" w:hAnsi="Courier New"/>
          <w:position w:val="7"/>
          <w:sz w:val="14"/>
        </w:rPr>
        <w:t>o</w:t>
      </w:r>
      <w:r>
        <w:rPr>
          <w:rFonts w:ascii="Courier New" w:hAnsi="Courier New"/>
        </w:rPr>
        <w:t>,</w:t>
      </w:r>
    </w:p>
    <w:p w:rsidR="004537E4" w:rsidRDefault="00E77743">
      <w:pPr>
        <w:pStyle w:val="Corpodetexto"/>
        <w:spacing w:line="251" w:lineRule="exact"/>
        <w:ind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95885</wp:posOffset>
                </wp:positionV>
                <wp:extent cx="53340" cy="1270"/>
                <wp:effectExtent l="825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2098" y="151"/>
                          <a:chExt cx="84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098" y="151"/>
                            <a:ext cx="84" cy="2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84"/>
                              <a:gd name="T2" fmla="+- 0 2182 2098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A452A" id="Group 10" o:spid="_x0000_s1026" style="position:absolute;margin-left:104.9pt;margin-top:7.55pt;width:4.2pt;height:.1pt;z-index:-3952;mso-position-horizontal-relative:page" coordorigin="2098,151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">
                <v:shape id="Freeform 11" o:spid="_x0000_s1027" style="position:absolute;left:2098;top:151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zwcIA&#10;AADbAAAADwAAAGRycy9kb3ducmV2LnhtbESPQWsCQQyF74X+hyEFb3WmCkVWRxGh0GttsR7DTtxZ&#10;3Mlsd1Jd++ubQ6G3hPfy3pfVZkydudBQ2swenqYODHGdQ8uNh4/3l8cFmCLIAbvM5OFGBTbr+7sV&#10;ViFf+Y0ue2mMhnCp0EMU6StrSx0pYZnmnli1Ux4Siq5DY8OAVw1PnZ0592wTtqwNEXvaRarP++/k&#10;4Xig5lCLzOLCpa/zz+d8545z7ycP43YJRmiUf/Pf9WtQfKXXX3QAu/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fPBwgAAANsAAAAPAAAAAAAAAAAAAAAAAJgCAABkcnMvZG93&#10;bnJldi54bWxQSwUGAAAAAAQABAD1AAAAhwMAAAAA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t>§ 2</w:t>
      </w:r>
      <w:r>
        <w:rPr>
          <w:position w:val="7"/>
          <w:sz w:val="14"/>
          <w:szCs w:val="14"/>
        </w:rPr>
        <w:t>o</w:t>
      </w:r>
      <w:r>
        <w:t>, inciso III, da LC nº</w:t>
      </w:r>
      <w:r>
        <w:rPr>
          <w:spacing w:val="-15"/>
        </w:rPr>
        <w:t xml:space="preserve"> </w:t>
      </w:r>
      <w:r>
        <w:t>101/2000;</w:t>
      </w:r>
    </w:p>
    <w:p w:rsidR="004537E4" w:rsidRDefault="00E77743">
      <w:pPr>
        <w:pStyle w:val="PargrafodaLista"/>
        <w:numPr>
          <w:ilvl w:val="0"/>
          <w:numId w:val="1"/>
        </w:numPr>
        <w:tabs>
          <w:tab w:val="left" w:pos="1182"/>
        </w:tabs>
        <w:spacing w:before="2" w:line="237" w:lineRule="auto"/>
        <w:ind w:right="113" w:firstLine="708"/>
        <w:jc w:val="both"/>
        <w:rPr>
          <w:rFonts w:ascii="Courier New" w:eastAsia="Courier New" w:hAnsi="Courier New" w:cs="Courier New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253365</wp:posOffset>
                </wp:positionV>
                <wp:extent cx="53340" cy="1270"/>
                <wp:effectExtent l="10795" t="10795" r="1206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9362" y="399"/>
                          <a:chExt cx="8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62" y="399"/>
                            <a:ext cx="84" cy="2"/>
                          </a:xfrm>
                          <a:custGeom>
                            <a:avLst/>
                            <a:gdLst>
                              <a:gd name="T0" fmla="+- 0 9362 9362"/>
                              <a:gd name="T1" fmla="*/ T0 w 84"/>
                              <a:gd name="T2" fmla="+- 0 9446 9362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57179" id="Group 8" o:spid="_x0000_s1026" style="position:absolute;margin-left:468.1pt;margin-top:19.95pt;width:4.2pt;height:.1pt;z-index:-3928;mso-position-horizontal-relative:page" coordorigin="9362,399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">
                <v:shape id="Freeform 9" o:spid="_x0000_s1027" style="position:absolute;left:9362;top:399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JPL0A&#10;AADaAAAADwAAAGRycy9kb3ducmV2LnhtbERPTWsCMRC9C/0PYQreNKmCyGoUEYRea0U9Dptxs7iZ&#10;bDejrv31zaHg8fG+l+s+NOpOXaojW/gYG1DEZXQ1VxYO37vRHFQSZIdNZLLwpATr1dtgiYWLD/6i&#10;+14qlUM4FWjBi7SF1qn0FDCNY0ucuUvsAkqGXaVdh48cHho9MWamA9acGzy2tPVUXve3YOF8pOpY&#10;ikz83ISf6+9pujXnqbXD936zACXUy0v87/50FvLWfCXfAL3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fCJPL0AAADaAAAADwAAAAAAAAAAAAAAAACYAgAAZHJzL2Rvd25yZXYu&#10;eG1sUEsFBgAAAAAEAAQA9QAAAIIDAAAAAA==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576" behindDoc="1" locked="0" layoutInCell="1" allowOverlap="1">
                <wp:simplePos x="0" y="0"/>
                <wp:positionH relativeFrom="page">
                  <wp:posOffset>6435725</wp:posOffset>
                </wp:positionH>
                <wp:positionV relativeFrom="paragraph">
                  <wp:posOffset>253365</wp:posOffset>
                </wp:positionV>
                <wp:extent cx="53340" cy="1270"/>
                <wp:effectExtent l="6350" t="10795" r="698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10135" y="399"/>
                          <a:chExt cx="8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35" y="399"/>
                            <a:ext cx="84" cy="2"/>
                          </a:xfrm>
                          <a:custGeom>
                            <a:avLst/>
                            <a:gdLst>
                              <a:gd name="T0" fmla="+- 0 10135 10135"/>
                              <a:gd name="T1" fmla="*/ T0 w 84"/>
                              <a:gd name="T2" fmla="+- 0 10219 10135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3AF14" id="Group 6" o:spid="_x0000_s1026" style="position:absolute;margin-left:506.75pt;margin-top:19.95pt;width:4.2pt;height:.1pt;z-index:-3904;mso-position-horizontal-relative:page" coordorigin="10135,399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">
                <v:shape id="Freeform 7" o:spid="_x0000_s1027" style="position:absolute;left:10135;top:399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41cAA&#10;AADaAAAADwAAAGRycy9kb3ducmV2LnhtbESPQWsCMRSE70L/Q3iF3jRRQWQ1ShGEXqtiPT42r5vF&#10;zcu6eeq2v74RhB6HmfmGWa770KgbdamObGE8MqCIy+hqriwc9tvhHFQSZIdNZLLwQwnWq5fBEgsX&#10;7/xJt51UKkM4FWjBi7SF1qn0FDCNYkucve/YBZQsu0q7Du8ZHho9MWamA9acFzy2tPFUnnfXYOF0&#10;pOpYikz83ITL+fdrujGnqbVvr/37ApRQL//hZ/vDWZjB40q+A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O41cAAAADaAAAADwAAAAAAAAAAAAAAAACYAgAAZHJzL2Rvd25y&#10;ZXYueG1sUEsFBgAAAAAEAAQA9QAAAIUDAAAAAA==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>-</w:t>
      </w:r>
      <w:r>
        <w:rPr>
          <w:rFonts w:ascii="Courier New" w:eastAsia="Courier New" w:hAnsi="Courier New" w:cs="Courier New"/>
          <w:spacing w:val="105"/>
        </w:rPr>
        <w:t xml:space="preserve"> </w:t>
      </w:r>
      <w:r>
        <w:rPr>
          <w:rFonts w:ascii="Courier New" w:eastAsia="Courier New" w:hAnsi="Courier New" w:cs="Courier New"/>
        </w:rPr>
        <w:t>da</w:t>
      </w:r>
      <w:r>
        <w:rPr>
          <w:rFonts w:ascii="Courier New" w:eastAsia="Courier New" w:hAnsi="Courier New" w:cs="Courier New"/>
          <w:spacing w:val="104"/>
        </w:rPr>
        <w:t xml:space="preserve"> </w:t>
      </w:r>
      <w:r>
        <w:rPr>
          <w:rFonts w:ascii="Courier New" w:eastAsia="Courier New" w:hAnsi="Courier New" w:cs="Courier New"/>
        </w:rPr>
        <w:t>origem</w:t>
      </w:r>
      <w:r>
        <w:rPr>
          <w:rFonts w:ascii="Courier New" w:eastAsia="Courier New" w:hAnsi="Courier New" w:cs="Courier New"/>
          <w:spacing w:val="104"/>
        </w:rPr>
        <w:t xml:space="preserve">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spacing w:val="102"/>
        </w:rPr>
        <w:t xml:space="preserve"> </w:t>
      </w:r>
      <w:r>
        <w:rPr>
          <w:rFonts w:ascii="Courier New" w:eastAsia="Courier New" w:hAnsi="Courier New" w:cs="Courier New"/>
        </w:rPr>
        <w:t>aplicação</w:t>
      </w:r>
      <w:r>
        <w:rPr>
          <w:rFonts w:ascii="Courier New" w:eastAsia="Courier New" w:hAnsi="Courier New" w:cs="Courier New"/>
          <w:spacing w:val="105"/>
        </w:rPr>
        <w:t xml:space="preserve"> </w:t>
      </w:r>
      <w:r>
        <w:rPr>
          <w:rFonts w:ascii="Courier New" w:eastAsia="Courier New" w:hAnsi="Courier New" w:cs="Courier New"/>
        </w:rPr>
        <w:t>dos</w:t>
      </w:r>
      <w:r>
        <w:rPr>
          <w:rFonts w:ascii="Courier New" w:eastAsia="Courier New" w:hAnsi="Courier New" w:cs="Courier New"/>
          <w:spacing w:val="105"/>
        </w:rPr>
        <w:t xml:space="preserve"> </w:t>
      </w:r>
      <w:r>
        <w:rPr>
          <w:rFonts w:ascii="Courier New" w:eastAsia="Courier New" w:hAnsi="Courier New" w:cs="Courier New"/>
        </w:rPr>
        <w:t>recursos</w:t>
      </w:r>
      <w:r>
        <w:rPr>
          <w:rFonts w:ascii="Courier New" w:eastAsia="Courier New" w:hAnsi="Courier New" w:cs="Courier New"/>
          <w:spacing w:val="105"/>
        </w:rPr>
        <w:t xml:space="preserve"> </w:t>
      </w:r>
      <w:r>
        <w:rPr>
          <w:rFonts w:ascii="Courier New" w:eastAsia="Courier New" w:hAnsi="Courier New" w:cs="Courier New"/>
        </w:rPr>
        <w:t>obtidos</w:t>
      </w:r>
      <w:r>
        <w:rPr>
          <w:rFonts w:ascii="Courier New" w:eastAsia="Courier New" w:hAnsi="Courier New" w:cs="Courier New"/>
          <w:spacing w:val="105"/>
        </w:rPr>
        <w:t xml:space="preserve"> </w:t>
      </w:r>
      <w:r>
        <w:rPr>
          <w:rFonts w:ascii="Courier New" w:eastAsia="Courier New" w:hAnsi="Courier New" w:cs="Courier New"/>
        </w:rPr>
        <w:t>com</w:t>
      </w:r>
      <w:r>
        <w:rPr>
          <w:rFonts w:ascii="Courier New" w:eastAsia="Courier New" w:hAnsi="Courier New" w:cs="Courier New"/>
          <w:spacing w:val="105"/>
        </w:rPr>
        <w:t xml:space="preserve"> 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alienação de ativos, em cumprimento ao disposto no art. 4</w:t>
      </w:r>
      <w:r>
        <w:rPr>
          <w:rFonts w:ascii="Courier New" w:eastAsia="Courier New" w:hAnsi="Courier New" w:cs="Courier New"/>
          <w:position w:val="7"/>
          <w:sz w:val="14"/>
          <w:szCs w:val="14"/>
        </w:rPr>
        <w:t>o</w:t>
      </w:r>
      <w:r>
        <w:rPr>
          <w:rFonts w:ascii="Courier New" w:eastAsia="Courier New" w:hAnsi="Courier New" w:cs="Courier New"/>
        </w:rPr>
        <w:t>, §</w:t>
      </w:r>
      <w:r>
        <w:rPr>
          <w:rFonts w:ascii="Courier New" w:eastAsia="Courier New" w:hAnsi="Courier New" w:cs="Courier New"/>
          <w:spacing w:val="2"/>
        </w:rPr>
        <w:t xml:space="preserve"> </w:t>
      </w:r>
      <w:r>
        <w:rPr>
          <w:rFonts w:ascii="Courier New" w:eastAsia="Courier New" w:hAnsi="Courier New" w:cs="Courier New"/>
        </w:rPr>
        <w:t>2</w:t>
      </w:r>
      <w:r>
        <w:rPr>
          <w:rFonts w:ascii="Courier New" w:eastAsia="Courier New" w:hAnsi="Courier New" w:cs="Courier New"/>
          <w:position w:val="7"/>
          <w:sz w:val="14"/>
          <w:szCs w:val="14"/>
        </w:rPr>
        <w:t>o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inciso III, da LC nº</w:t>
      </w:r>
      <w:r>
        <w:rPr>
          <w:rFonts w:ascii="Courier New" w:eastAsia="Courier New" w:hAnsi="Courier New" w:cs="Courier New"/>
          <w:spacing w:val="-13"/>
        </w:rPr>
        <w:t xml:space="preserve"> </w:t>
      </w:r>
      <w:r>
        <w:rPr>
          <w:rFonts w:ascii="Courier New" w:eastAsia="Courier New" w:hAnsi="Courier New" w:cs="Courier New"/>
        </w:rPr>
        <w:t>101/2000;</w:t>
      </w:r>
    </w:p>
    <w:p w:rsidR="004537E4" w:rsidRDefault="00E77743">
      <w:pPr>
        <w:pStyle w:val="PargrafodaLista"/>
        <w:numPr>
          <w:ilvl w:val="0"/>
          <w:numId w:val="1"/>
        </w:numPr>
        <w:tabs>
          <w:tab w:val="left" w:pos="1295"/>
        </w:tabs>
        <w:ind w:right="113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</w:t>
      </w:r>
      <w:r>
        <w:rPr>
          <w:rFonts w:ascii="Courier New" w:eastAsia="Courier New" w:hAnsi="Courier New" w:cs="Courier New"/>
          <w:spacing w:val="87"/>
        </w:rPr>
        <w:t xml:space="preserve"> </w:t>
      </w:r>
      <w:r>
        <w:rPr>
          <w:rFonts w:ascii="Courier New" w:eastAsia="Courier New" w:hAnsi="Courier New" w:cs="Courier New"/>
        </w:rPr>
        <w:t>da</w:t>
      </w:r>
      <w:r>
        <w:rPr>
          <w:rFonts w:ascii="Courier New" w:eastAsia="Courier New" w:hAnsi="Courier New" w:cs="Courier New"/>
          <w:spacing w:val="86"/>
        </w:rPr>
        <w:t xml:space="preserve"> </w:t>
      </w:r>
      <w:r>
        <w:rPr>
          <w:rFonts w:ascii="Courier New" w:eastAsia="Courier New" w:hAnsi="Courier New" w:cs="Courier New"/>
        </w:rPr>
        <w:t>avaliação</w:t>
      </w:r>
      <w:r>
        <w:rPr>
          <w:rFonts w:ascii="Courier New" w:eastAsia="Courier New" w:hAnsi="Courier New" w:cs="Courier New"/>
          <w:spacing w:val="87"/>
        </w:rPr>
        <w:t xml:space="preserve"> </w:t>
      </w:r>
      <w:r>
        <w:rPr>
          <w:rFonts w:ascii="Courier New" w:eastAsia="Courier New" w:hAnsi="Courier New" w:cs="Courier New"/>
        </w:rPr>
        <w:t>da</w:t>
      </w:r>
      <w:r>
        <w:rPr>
          <w:rFonts w:ascii="Courier New" w:eastAsia="Courier New" w:hAnsi="Courier New" w:cs="Courier New"/>
          <w:spacing w:val="86"/>
        </w:rPr>
        <w:t xml:space="preserve"> </w:t>
      </w:r>
      <w:r>
        <w:rPr>
          <w:rFonts w:ascii="Courier New" w:eastAsia="Courier New" w:hAnsi="Courier New" w:cs="Courier New"/>
        </w:rPr>
        <w:t>situação</w:t>
      </w:r>
      <w:r>
        <w:rPr>
          <w:rFonts w:ascii="Courier New" w:eastAsia="Courier New" w:hAnsi="Courier New" w:cs="Courier New"/>
          <w:spacing w:val="88"/>
        </w:rPr>
        <w:t xml:space="preserve"> </w:t>
      </w:r>
      <w:r>
        <w:rPr>
          <w:rFonts w:ascii="Courier New" w:eastAsia="Courier New" w:hAnsi="Courier New" w:cs="Courier New"/>
        </w:rPr>
        <w:t>financeira</w:t>
      </w:r>
      <w:r>
        <w:rPr>
          <w:rFonts w:ascii="Courier New" w:eastAsia="Courier New" w:hAnsi="Courier New" w:cs="Courier New"/>
          <w:spacing w:val="86"/>
        </w:rPr>
        <w:t xml:space="preserve">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spacing w:val="87"/>
        </w:rPr>
        <w:t xml:space="preserve"> </w:t>
      </w:r>
      <w:r>
        <w:rPr>
          <w:rFonts w:ascii="Courier New" w:eastAsia="Courier New" w:hAnsi="Courier New" w:cs="Courier New"/>
        </w:rPr>
        <w:t>atuarial</w:t>
      </w:r>
      <w:r>
        <w:rPr>
          <w:rFonts w:ascii="Courier New" w:eastAsia="Courier New" w:hAnsi="Courier New" w:cs="Courier New"/>
          <w:spacing w:val="86"/>
        </w:rPr>
        <w:t xml:space="preserve"> </w:t>
      </w:r>
      <w:r>
        <w:rPr>
          <w:rFonts w:ascii="Courier New" w:eastAsia="Courier New" w:hAnsi="Courier New" w:cs="Courier New"/>
        </w:rPr>
        <w:t>do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>Regime Próprio de Previdência dos Servidores Públicos</w:t>
      </w:r>
      <w:r>
        <w:rPr>
          <w:rFonts w:ascii="Courier New" w:eastAsia="Courier New" w:hAnsi="Courier New" w:cs="Courier New"/>
          <w:spacing w:val="34"/>
        </w:rPr>
        <w:t xml:space="preserve"> </w:t>
      </w:r>
      <w:r>
        <w:rPr>
          <w:rFonts w:ascii="Courier New" w:eastAsia="Courier New" w:hAnsi="Courier New" w:cs="Courier New"/>
        </w:rPr>
        <w:t>Municipais,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de acordo com o art. 4</w:t>
      </w:r>
      <w:r>
        <w:rPr>
          <w:rFonts w:ascii="Courier New" w:eastAsia="Courier New" w:hAnsi="Courier New" w:cs="Courier New"/>
          <w:position w:val="7"/>
          <w:sz w:val="14"/>
          <w:szCs w:val="14"/>
          <w:u w:val="single" w:color="000000"/>
        </w:rPr>
        <w:t>o</w:t>
      </w:r>
      <w:r>
        <w:rPr>
          <w:rFonts w:ascii="Courier New" w:eastAsia="Courier New" w:hAnsi="Courier New" w:cs="Courier New"/>
        </w:rPr>
        <w:t>, § 2</w:t>
      </w:r>
      <w:r>
        <w:rPr>
          <w:rFonts w:ascii="Courier New" w:eastAsia="Courier New" w:hAnsi="Courier New" w:cs="Courier New"/>
          <w:position w:val="7"/>
          <w:sz w:val="14"/>
          <w:szCs w:val="14"/>
          <w:u w:val="single" w:color="000000"/>
        </w:rPr>
        <w:t>o</w:t>
      </w:r>
      <w:r>
        <w:rPr>
          <w:rFonts w:ascii="Courier New" w:eastAsia="Courier New" w:hAnsi="Courier New" w:cs="Courier New"/>
        </w:rPr>
        <w:t>, inciso IV, da Lei Complementar nº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>101/2000;</w:t>
      </w:r>
    </w:p>
    <w:p w:rsidR="004537E4" w:rsidRDefault="00E77743">
      <w:pPr>
        <w:pStyle w:val="PargrafodaLista"/>
        <w:numPr>
          <w:ilvl w:val="0"/>
          <w:numId w:val="1"/>
        </w:numPr>
        <w:tabs>
          <w:tab w:val="left" w:pos="1384"/>
        </w:tabs>
        <w:spacing w:before="2" w:line="237" w:lineRule="auto"/>
        <w:ind w:right="112" w:firstLine="708"/>
        <w:jc w:val="both"/>
        <w:rPr>
          <w:rFonts w:ascii="Courier New" w:eastAsia="Courier New" w:hAnsi="Courier New" w:cs="Courier New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00" behindDoc="1" locked="0" layoutInCell="1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253365</wp:posOffset>
                </wp:positionV>
                <wp:extent cx="53340" cy="1270"/>
                <wp:effectExtent l="13970" t="13335" r="889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3682" y="399"/>
                          <a:chExt cx="8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682" y="399"/>
                            <a:ext cx="84" cy="2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84"/>
                              <a:gd name="T2" fmla="+- 0 3766 3682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15A64" id="Group 4" o:spid="_x0000_s1026" style="position:absolute;margin-left:184.1pt;margin-top:19.95pt;width:4.2pt;height:.1pt;z-index:-3880;mso-position-horizontal-relative:page" coordorigin="3682,399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">
                <v:shape id="Freeform 5" o:spid="_x0000_s1027" style="position:absolute;left:3682;top:399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DOcEA&#10;AADaAAAADwAAAGRycy9kb3ducmV2LnhtbESPQWsCMRSE70L/Q3iF3jRRiyxbo4hQ6LVa1ONj87pZ&#10;3LxsN6+67a83hYLHYWa+YZbrIbTqQn1qIluYTgwo4iq6hmsLH/vXcQEqCbLDNjJZ+KEE69XDaIml&#10;i1d+p8tOapUhnEq04EW6UutUeQqYJrEjzt5n7ANKln2tXY/XDA+tnhmz0AEbzgseO9p6qs6772Dh&#10;dKD6UInMfGHC1/n3ON+a09zap8dh8wJKaJB7+L/95iw8w9+VfAP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gznBAAAA2gAAAA8AAAAAAAAAAAAAAAAAmAIAAGRycy9kb3du&#10;cmV2LnhtbFBLBQYAAAAABAAEAPUAAACGAwAAAAA=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>- da estimativa e compensação da renúncia de</w:t>
      </w:r>
      <w:r>
        <w:rPr>
          <w:rFonts w:ascii="Courier New" w:eastAsia="Courier New" w:hAnsi="Courier New" w:cs="Courier New"/>
          <w:spacing w:val="80"/>
        </w:rPr>
        <w:t xml:space="preserve"> </w:t>
      </w:r>
      <w:r>
        <w:rPr>
          <w:rFonts w:ascii="Courier New" w:eastAsia="Courier New" w:hAnsi="Courier New" w:cs="Courier New"/>
        </w:rPr>
        <w:t>receita,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>conforme art. 4</w:t>
      </w:r>
      <w:r>
        <w:rPr>
          <w:rFonts w:ascii="Courier New" w:eastAsia="Courier New" w:hAnsi="Courier New" w:cs="Courier New"/>
          <w:position w:val="7"/>
          <w:sz w:val="14"/>
          <w:szCs w:val="14"/>
        </w:rPr>
        <w:t>o</w:t>
      </w:r>
      <w:r>
        <w:rPr>
          <w:rFonts w:ascii="Courier New" w:eastAsia="Courier New" w:hAnsi="Courier New" w:cs="Courier New"/>
        </w:rPr>
        <w:t>, § 2</w:t>
      </w:r>
      <w:r>
        <w:rPr>
          <w:rFonts w:ascii="Courier New" w:eastAsia="Courier New" w:hAnsi="Courier New" w:cs="Courier New"/>
          <w:position w:val="7"/>
          <w:sz w:val="14"/>
          <w:szCs w:val="14"/>
          <w:u w:val="single" w:color="000000"/>
        </w:rPr>
        <w:t>o</w:t>
      </w:r>
      <w:r>
        <w:rPr>
          <w:rFonts w:ascii="Courier New" w:eastAsia="Courier New" w:hAnsi="Courier New" w:cs="Courier New"/>
        </w:rPr>
        <w:t>, inciso V, da LC nº</w:t>
      </w:r>
      <w:r>
        <w:rPr>
          <w:rFonts w:ascii="Courier New" w:eastAsia="Courier New" w:hAnsi="Courier New" w:cs="Courier New"/>
          <w:spacing w:val="-21"/>
        </w:rPr>
        <w:t xml:space="preserve"> </w:t>
      </w:r>
      <w:r>
        <w:rPr>
          <w:rFonts w:ascii="Courier New" w:eastAsia="Courier New" w:hAnsi="Courier New" w:cs="Courier New"/>
        </w:rPr>
        <w:t>101/2000;</w:t>
      </w:r>
    </w:p>
    <w:p w:rsidR="004537E4" w:rsidRDefault="00E77743">
      <w:pPr>
        <w:pStyle w:val="PargrafodaLista"/>
        <w:numPr>
          <w:ilvl w:val="0"/>
          <w:numId w:val="1"/>
        </w:numPr>
        <w:tabs>
          <w:tab w:val="left" w:pos="1516"/>
        </w:tabs>
        <w:spacing w:line="237" w:lineRule="auto"/>
        <w:ind w:right="114" w:firstLine="708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– da margem de expansão das despesas obrigatórias</w:t>
      </w:r>
      <w:r>
        <w:rPr>
          <w:rFonts w:ascii="Courier New" w:eastAsia="Courier New" w:hAnsi="Courier New" w:cs="Courier New"/>
          <w:spacing w:val="78"/>
        </w:rPr>
        <w:t xml:space="preserve"> </w:t>
      </w:r>
      <w:r>
        <w:rPr>
          <w:rFonts w:ascii="Courier New" w:eastAsia="Courier New" w:hAnsi="Courier New" w:cs="Courier New"/>
        </w:rPr>
        <w:t>de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>caráter continuado, conforme art. 4</w:t>
      </w:r>
      <w:r>
        <w:rPr>
          <w:rFonts w:ascii="Courier New" w:eastAsia="Courier New" w:hAnsi="Courier New" w:cs="Courier New"/>
          <w:position w:val="7"/>
          <w:sz w:val="14"/>
          <w:szCs w:val="14"/>
          <w:u w:val="single" w:color="000000"/>
        </w:rPr>
        <w:t>o</w:t>
      </w:r>
      <w:r>
        <w:rPr>
          <w:rFonts w:ascii="Courier New" w:eastAsia="Courier New" w:hAnsi="Courier New" w:cs="Courier New"/>
        </w:rPr>
        <w:t>, § 2</w:t>
      </w:r>
      <w:r>
        <w:rPr>
          <w:rFonts w:ascii="Courier New" w:eastAsia="Courier New" w:hAnsi="Courier New" w:cs="Courier New"/>
          <w:position w:val="7"/>
          <w:sz w:val="14"/>
          <w:szCs w:val="14"/>
          <w:u w:val="single" w:color="000000"/>
        </w:rPr>
        <w:t>o</w:t>
      </w:r>
      <w:r>
        <w:rPr>
          <w:rFonts w:ascii="Courier New" w:eastAsia="Courier New" w:hAnsi="Courier New" w:cs="Courier New"/>
        </w:rPr>
        <w:t>, inciso V, da</w:t>
      </w:r>
      <w:r>
        <w:rPr>
          <w:rFonts w:ascii="Courier New" w:eastAsia="Courier New" w:hAnsi="Courier New" w:cs="Courier New"/>
          <w:spacing w:val="5"/>
        </w:rPr>
        <w:t xml:space="preserve"> </w:t>
      </w:r>
      <w:r>
        <w:rPr>
          <w:rFonts w:ascii="Courier New" w:eastAsia="Courier New" w:hAnsi="Courier New" w:cs="Courier New"/>
        </w:rPr>
        <w:t>Lei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Complementar nº</w:t>
      </w:r>
      <w:r>
        <w:rPr>
          <w:rFonts w:ascii="Courier New" w:eastAsia="Courier New" w:hAnsi="Courier New" w:cs="Courier New"/>
          <w:spacing w:val="-12"/>
        </w:rPr>
        <w:t xml:space="preserve"> </w:t>
      </w:r>
      <w:r>
        <w:rPr>
          <w:rFonts w:ascii="Courier New" w:eastAsia="Courier New" w:hAnsi="Courier New" w:cs="Courier New"/>
        </w:rPr>
        <w:t>101/2000.</w:t>
      </w:r>
    </w:p>
    <w:p w:rsidR="004537E4" w:rsidRDefault="004537E4">
      <w:pPr>
        <w:spacing w:before="9"/>
        <w:rPr>
          <w:rFonts w:ascii="Courier New" w:eastAsia="Courier New" w:hAnsi="Courier New" w:cs="Courier New"/>
          <w:sz w:val="21"/>
          <w:szCs w:val="21"/>
        </w:rPr>
      </w:pPr>
    </w:p>
    <w:p w:rsidR="004537E4" w:rsidRDefault="00E77743">
      <w:pPr>
        <w:pStyle w:val="Corpodetexto"/>
        <w:ind w:right="114" w:firstLine="707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24" behindDoc="1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97155</wp:posOffset>
                </wp:positionV>
                <wp:extent cx="53340" cy="1270"/>
                <wp:effectExtent l="10795" t="10160" r="1206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2852" y="153"/>
                          <a:chExt cx="8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852" y="153"/>
                            <a:ext cx="84" cy="2"/>
                          </a:xfrm>
                          <a:custGeom>
                            <a:avLst/>
                            <a:gdLst>
                              <a:gd name="T0" fmla="+- 0 2852 2852"/>
                              <a:gd name="T1" fmla="*/ T0 w 84"/>
                              <a:gd name="T2" fmla="+- 0 2936 2852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3E213" id="Group 2" o:spid="_x0000_s1026" style="position:absolute;margin-left:142.6pt;margin-top:7.65pt;width:4.2pt;height:.1pt;z-index:-3856;mso-position-horizontal-relative:page" coordorigin="2852,153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">
                <v:shape id="Freeform 3" o:spid="_x0000_s1027" style="position:absolute;left:2852;top:153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+1sEA&#10;AADaAAAADwAAAGRycy9kb3ducmV2LnhtbESPQWsCMRSE74X+h/AKvdWkK4hsjSJCoVetqMfH5nWz&#10;uHlZN6+69tc3guBxmJlvmNliCK06U5+ayBbeRwYUcRVdw7WF7ffn2xRUEmSHbWSycKUEi/nz0wxL&#10;Fy+8pvNGapUhnEq04EW6UutUeQqYRrEjzt5P7ANKln2tXY+XDA+tLoyZ6IAN5wWPHa08VcfNb7Bw&#10;2FG9q0QKPzXhdPzbj1fmMLb29WVYfoASGuQRvre/nIUCblfyDd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vtbBAAAA2gAAAA8AAAAAAAAAAAAAAAAAmAIAAGRycy9kb3du&#10;cmV2LnhtbFBLBQYAAAAABAAEAPUAAACGAwAAAAA=&#10;" path="m,l84,e" filled="f" strokeweight=".24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t>§ 1</w:t>
      </w:r>
      <w:r>
        <w:rPr>
          <w:position w:val="7"/>
          <w:sz w:val="14"/>
          <w:szCs w:val="14"/>
        </w:rPr>
        <w:t>o</w:t>
      </w:r>
      <w:r>
        <w:t>. As metas fiscais estabelecidas no Anexo I desta</w:t>
      </w:r>
      <w:r>
        <w:rPr>
          <w:spacing w:val="35"/>
        </w:rPr>
        <w:t xml:space="preserve"> </w:t>
      </w:r>
      <w:r>
        <w:t>Lei</w:t>
      </w:r>
      <w:r>
        <w:t xml:space="preserve"> </w:t>
      </w:r>
      <w:r>
        <w:t>poderão ser ajustadas quando do encaminhamento do projeto de</w:t>
      </w:r>
      <w:r>
        <w:rPr>
          <w:spacing w:val="37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 xml:space="preserve">orçamentária anual, se verificadas alterações no </w:t>
      </w:r>
      <w:r>
        <w:rPr>
          <w:spacing w:val="37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das variáveis macroeconômicas e da execução das receitas</w:t>
      </w:r>
      <w:r>
        <w:rPr>
          <w:spacing w:val="42"/>
        </w:rPr>
        <w:t xml:space="preserve"> </w:t>
      </w:r>
      <w:r>
        <w:t>e</w:t>
      </w:r>
      <w:r>
        <w:t xml:space="preserve"> </w:t>
      </w:r>
      <w:r>
        <w:t xml:space="preserve">despesas, apresentadas em Anexo específico, e acompanhadas    </w:t>
      </w:r>
      <w:r>
        <w:rPr>
          <w:spacing w:val="38"/>
        </w:rPr>
        <w:t xml:space="preserve"> </w:t>
      </w:r>
      <w:r>
        <w:t>de</w:t>
      </w:r>
    </w:p>
    <w:p w:rsidR="004537E4" w:rsidRDefault="004537E4">
      <w:pPr>
        <w:jc w:val="both"/>
        <w:sectPr w:rsidR="004537E4">
          <w:pgSz w:w="11910" w:h="16850"/>
          <w:pgMar w:top="1600" w:right="1440" w:bottom="280" w:left="1600" w:header="720" w:footer="720" w:gutter="0"/>
          <w:cols w:space="720"/>
        </w:sect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4537E4">
      <w:pPr>
        <w:rPr>
          <w:rFonts w:ascii="Courier New" w:eastAsia="Courier New" w:hAnsi="Courier New" w:cs="Courier New"/>
          <w:sz w:val="20"/>
          <w:szCs w:val="20"/>
        </w:rPr>
      </w:pPr>
    </w:p>
    <w:p w:rsidR="004537E4" w:rsidRDefault="00E77743">
      <w:pPr>
        <w:spacing w:before="207"/>
        <w:ind w:left="94" w:right="94"/>
        <w:jc w:val="center"/>
        <w:rPr>
          <w:rFonts w:ascii="Courier New" w:eastAsia="Courier New" w:hAnsi="Courier New" w:cs="Courier New"/>
          <w:sz w:val="36"/>
          <w:szCs w:val="36"/>
        </w:rPr>
      </w:pPr>
      <w:r>
        <w:rPr>
          <w:rFonts w:ascii="Courier New"/>
          <w:sz w:val="36"/>
        </w:rPr>
        <w:t xml:space="preserve">Thank you for using </w:t>
      </w:r>
      <w:hyperlink r:id="rId5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pacing w:val="-7"/>
          <w:sz w:val="36"/>
        </w:rPr>
        <w:t xml:space="preserve"> </w:t>
      </w:r>
      <w:r>
        <w:rPr>
          <w:rFonts w:ascii="Courier New"/>
          <w:sz w:val="36"/>
        </w:rPr>
        <w:t>service!</w:t>
      </w:r>
    </w:p>
    <w:p w:rsidR="004537E4" w:rsidRDefault="004537E4">
      <w:pPr>
        <w:spacing w:before="11"/>
        <w:rPr>
          <w:rFonts w:ascii="Courier New" w:eastAsia="Courier New" w:hAnsi="Courier New" w:cs="Courier New"/>
          <w:sz w:val="38"/>
          <w:szCs w:val="38"/>
        </w:rPr>
      </w:pPr>
    </w:p>
    <w:p w:rsidR="004537E4" w:rsidRDefault="00E77743">
      <w:pPr>
        <w:spacing w:line="508" w:lineRule="auto"/>
        <w:ind w:left="94" w:right="93"/>
        <w:jc w:val="center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/>
          <w:color w:val="FF0000"/>
          <w:sz w:val="27"/>
        </w:rPr>
        <w:t>Only two pages are converted. Please Sign Up to convert all</w:t>
      </w:r>
      <w:r>
        <w:rPr>
          <w:rFonts w:ascii="Courier New"/>
          <w:color w:val="FF0000"/>
          <w:spacing w:val="-13"/>
          <w:sz w:val="27"/>
        </w:rPr>
        <w:t xml:space="preserve"> </w:t>
      </w:r>
      <w:r>
        <w:rPr>
          <w:rFonts w:ascii="Courier New"/>
          <w:color w:val="FF0000"/>
          <w:sz w:val="27"/>
        </w:rPr>
        <w:t>pages.</w:t>
      </w:r>
      <w:r>
        <w:rPr>
          <w:rFonts w:ascii="Courier New"/>
          <w:color w:val="FF0000"/>
          <w:w w:val="99"/>
          <w:sz w:val="27"/>
        </w:rPr>
        <w:t xml:space="preserve"> </w:t>
      </w:r>
      <w:hyperlink r:id="rId6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4537E4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0DC"/>
    <w:multiLevelType w:val="hybridMultilevel"/>
    <w:tmpl w:val="CB82C1A4"/>
    <w:lvl w:ilvl="0" w:tplc="350EC528">
      <w:start w:val="1"/>
      <w:numFmt w:val="upperRoman"/>
      <w:lvlText w:val="%1"/>
      <w:lvlJc w:val="left"/>
      <w:pPr>
        <w:ind w:left="102" w:hanging="284"/>
        <w:jc w:val="left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07B4EAB0">
      <w:start w:val="1"/>
      <w:numFmt w:val="bullet"/>
      <w:lvlText w:val="•"/>
      <w:lvlJc w:val="left"/>
      <w:pPr>
        <w:ind w:left="976" w:hanging="284"/>
      </w:pPr>
      <w:rPr>
        <w:rFonts w:hint="default"/>
      </w:rPr>
    </w:lvl>
    <w:lvl w:ilvl="2" w:tplc="F11EB0C2">
      <w:start w:val="1"/>
      <w:numFmt w:val="bullet"/>
      <w:lvlText w:val="•"/>
      <w:lvlJc w:val="left"/>
      <w:pPr>
        <w:ind w:left="1853" w:hanging="284"/>
      </w:pPr>
      <w:rPr>
        <w:rFonts w:hint="default"/>
      </w:rPr>
    </w:lvl>
    <w:lvl w:ilvl="3" w:tplc="A7AE2858">
      <w:start w:val="1"/>
      <w:numFmt w:val="bullet"/>
      <w:lvlText w:val="•"/>
      <w:lvlJc w:val="left"/>
      <w:pPr>
        <w:ind w:left="2729" w:hanging="284"/>
      </w:pPr>
      <w:rPr>
        <w:rFonts w:hint="default"/>
      </w:rPr>
    </w:lvl>
    <w:lvl w:ilvl="4" w:tplc="19425FFC">
      <w:start w:val="1"/>
      <w:numFmt w:val="bullet"/>
      <w:lvlText w:val="•"/>
      <w:lvlJc w:val="left"/>
      <w:pPr>
        <w:ind w:left="3606" w:hanging="284"/>
      </w:pPr>
      <w:rPr>
        <w:rFonts w:hint="default"/>
      </w:rPr>
    </w:lvl>
    <w:lvl w:ilvl="5" w:tplc="9FFAB9C0">
      <w:start w:val="1"/>
      <w:numFmt w:val="bullet"/>
      <w:lvlText w:val="•"/>
      <w:lvlJc w:val="left"/>
      <w:pPr>
        <w:ind w:left="4483" w:hanging="284"/>
      </w:pPr>
      <w:rPr>
        <w:rFonts w:hint="default"/>
      </w:rPr>
    </w:lvl>
    <w:lvl w:ilvl="6" w:tplc="7DA80DAC">
      <w:start w:val="1"/>
      <w:numFmt w:val="bullet"/>
      <w:lvlText w:val="•"/>
      <w:lvlJc w:val="left"/>
      <w:pPr>
        <w:ind w:left="5359" w:hanging="284"/>
      </w:pPr>
      <w:rPr>
        <w:rFonts w:hint="default"/>
      </w:rPr>
    </w:lvl>
    <w:lvl w:ilvl="7" w:tplc="E5CC6E78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8" w:tplc="8FDEB530">
      <w:start w:val="1"/>
      <w:numFmt w:val="bullet"/>
      <w:lvlText w:val="•"/>
      <w:lvlJc w:val="left"/>
      <w:pPr>
        <w:ind w:left="7113" w:hanging="284"/>
      </w:pPr>
      <w:rPr>
        <w:rFonts w:hint="default"/>
      </w:rPr>
    </w:lvl>
  </w:abstractNum>
  <w:abstractNum w:abstractNumId="1">
    <w:nsid w:val="510907C8"/>
    <w:multiLevelType w:val="hybridMultilevel"/>
    <w:tmpl w:val="8DE8822E"/>
    <w:lvl w:ilvl="0" w:tplc="C10432C0">
      <w:start w:val="1"/>
      <w:numFmt w:val="upperRoman"/>
      <w:lvlText w:val="%1"/>
      <w:lvlJc w:val="left"/>
      <w:pPr>
        <w:ind w:left="102" w:hanging="264"/>
        <w:jc w:val="left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38EC37DA">
      <w:start w:val="1"/>
      <w:numFmt w:val="bullet"/>
      <w:lvlText w:val="•"/>
      <w:lvlJc w:val="left"/>
      <w:pPr>
        <w:ind w:left="976" w:hanging="264"/>
      </w:pPr>
      <w:rPr>
        <w:rFonts w:hint="default"/>
      </w:rPr>
    </w:lvl>
    <w:lvl w:ilvl="2" w:tplc="15B2D168">
      <w:start w:val="1"/>
      <w:numFmt w:val="bullet"/>
      <w:lvlText w:val="•"/>
      <w:lvlJc w:val="left"/>
      <w:pPr>
        <w:ind w:left="1853" w:hanging="264"/>
      </w:pPr>
      <w:rPr>
        <w:rFonts w:hint="default"/>
      </w:rPr>
    </w:lvl>
    <w:lvl w:ilvl="3" w:tplc="3D7E9270">
      <w:start w:val="1"/>
      <w:numFmt w:val="bullet"/>
      <w:lvlText w:val="•"/>
      <w:lvlJc w:val="left"/>
      <w:pPr>
        <w:ind w:left="2729" w:hanging="264"/>
      </w:pPr>
      <w:rPr>
        <w:rFonts w:hint="default"/>
      </w:rPr>
    </w:lvl>
    <w:lvl w:ilvl="4" w:tplc="676AE10C">
      <w:start w:val="1"/>
      <w:numFmt w:val="bullet"/>
      <w:lvlText w:val="•"/>
      <w:lvlJc w:val="left"/>
      <w:pPr>
        <w:ind w:left="3606" w:hanging="264"/>
      </w:pPr>
      <w:rPr>
        <w:rFonts w:hint="default"/>
      </w:rPr>
    </w:lvl>
    <w:lvl w:ilvl="5" w:tplc="32F68914">
      <w:start w:val="1"/>
      <w:numFmt w:val="bullet"/>
      <w:lvlText w:val="•"/>
      <w:lvlJc w:val="left"/>
      <w:pPr>
        <w:ind w:left="4483" w:hanging="264"/>
      </w:pPr>
      <w:rPr>
        <w:rFonts w:hint="default"/>
      </w:rPr>
    </w:lvl>
    <w:lvl w:ilvl="6" w:tplc="378C5674">
      <w:start w:val="1"/>
      <w:numFmt w:val="bullet"/>
      <w:lvlText w:val="•"/>
      <w:lvlJc w:val="left"/>
      <w:pPr>
        <w:ind w:left="5359" w:hanging="264"/>
      </w:pPr>
      <w:rPr>
        <w:rFonts w:hint="default"/>
      </w:rPr>
    </w:lvl>
    <w:lvl w:ilvl="7" w:tplc="FD90165C">
      <w:start w:val="1"/>
      <w:numFmt w:val="bullet"/>
      <w:lvlText w:val="•"/>
      <w:lvlJc w:val="left"/>
      <w:pPr>
        <w:ind w:left="6236" w:hanging="264"/>
      </w:pPr>
      <w:rPr>
        <w:rFonts w:hint="default"/>
      </w:rPr>
    </w:lvl>
    <w:lvl w:ilvl="8" w:tplc="16A87974">
      <w:start w:val="1"/>
      <w:numFmt w:val="bullet"/>
      <w:lvlText w:val="•"/>
      <w:lvlJc w:val="left"/>
      <w:pPr>
        <w:ind w:left="7113" w:hanging="264"/>
      </w:pPr>
      <w:rPr>
        <w:rFonts w:hint="default"/>
      </w:rPr>
    </w:lvl>
  </w:abstractNum>
  <w:abstractNum w:abstractNumId="2">
    <w:nsid w:val="6E7709A4"/>
    <w:multiLevelType w:val="hybridMultilevel"/>
    <w:tmpl w:val="F070A75C"/>
    <w:lvl w:ilvl="0" w:tplc="EC3094BA">
      <w:start w:val="1"/>
      <w:numFmt w:val="upperRoman"/>
      <w:lvlText w:val="%1"/>
      <w:lvlJc w:val="left"/>
      <w:pPr>
        <w:ind w:left="102" w:hanging="293"/>
        <w:jc w:val="left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52921E68">
      <w:start w:val="1"/>
      <w:numFmt w:val="bullet"/>
      <w:lvlText w:val="•"/>
      <w:lvlJc w:val="left"/>
      <w:pPr>
        <w:ind w:left="976" w:hanging="293"/>
      </w:pPr>
      <w:rPr>
        <w:rFonts w:hint="default"/>
      </w:rPr>
    </w:lvl>
    <w:lvl w:ilvl="2" w:tplc="D4F2D998">
      <w:start w:val="1"/>
      <w:numFmt w:val="bullet"/>
      <w:lvlText w:val="•"/>
      <w:lvlJc w:val="left"/>
      <w:pPr>
        <w:ind w:left="1853" w:hanging="293"/>
      </w:pPr>
      <w:rPr>
        <w:rFonts w:hint="default"/>
      </w:rPr>
    </w:lvl>
    <w:lvl w:ilvl="3" w:tplc="21C63224">
      <w:start w:val="1"/>
      <w:numFmt w:val="bullet"/>
      <w:lvlText w:val="•"/>
      <w:lvlJc w:val="left"/>
      <w:pPr>
        <w:ind w:left="2729" w:hanging="293"/>
      </w:pPr>
      <w:rPr>
        <w:rFonts w:hint="default"/>
      </w:rPr>
    </w:lvl>
    <w:lvl w:ilvl="4" w:tplc="0802B556">
      <w:start w:val="1"/>
      <w:numFmt w:val="bullet"/>
      <w:lvlText w:val="•"/>
      <w:lvlJc w:val="left"/>
      <w:pPr>
        <w:ind w:left="3606" w:hanging="293"/>
      </w:pPr>
      <w:rPr>
        <w:rFonts w:hint="default"/>
      </w:rPr>
    </w:lvl>
    <w:lvl w:ilvl="5" w:tplc="45927F16">
      <w:start w:val="1"/>
      <w:numFmt w:val="bullet"/>
      <w:lvlText w:val="•"/>
      <w:lvlJc w:val="left"/>
      <w:pPr>
        <w:ind w:left="4483" w:hanging="293"/>
      </w:pPr>
      <w:rPr>
        <w:rFonts w:hint="default"/>
      </w:rPr>
    </w:lvl>
    <w:lvl w:ilvl="6" w:tplc="DE561D30">
      <w:start w:val="1"/>
      <w:numFmt w:val="bullet"/>
      <w:lvlText w:val="•"/>
      <w:lvlJc w:val="left"/>
      <w:pPr>
        <w:ind w:left="5359" w:hanging="293"/>
      </w:pPr>
      <w:rPr>
        <w:rFonts w:hint="default"/>
      </w:rPr>
    </w:lvl>
    <w:lvl w:ilvl="7" w:tplc="046AC6EE">
      <w:start w:val="1"/>
      <w:numFmt w:val="bullet"/>
      <w:lvlText w:val="•"/>
      <w:lvlJc w:val="left"/>
      <w:pPr>
        <w:ind w:left="6236" w:hanging="293"/>
      </w:pPr>
      <w:rPr>
        <w:rFonts w:hint="default"/>
      </w:rPr>
    </w:lvl>
    <w:lvl w:ilvl="8" w:tplc="24646CF2">
      <w:start w:val="1"/>
      <w:numFmt w:val="bullet"/>
      <w:lvlText w:val="•"/>
      <w:lvlJc w:val="left"/>
      <w:pPr>
        <w:ind w:left="7113" w:hanging="293"/>
      </w:pPr>
      <w:rPr>
        <w:rFonts w:hint="default"/>
      </w:rPr>
    </w:lvl>
  </w:abstractNum>
  <w:abstractNum w:abstractNumId="3">
    <w:nsid w:val="702B6CC4"/>
    <w:multiLevelType w:val="hybridMultilevel"/>
    <w:tmpl w:val="C1743B54"/>
    <w:lvl w:ilvl="0" w:tplc="7CCC3EC4">
      <w:start w:val="1"/>
      <w:numFmt w:val="upperRoman"/>
      <w:lvlText w:val="%1"/>
      <w:lvlJc w:val="left"/>
      <w:pPr>
        <w:ind w:left="102" w:hanging="264"/>
        <w:jc w:val="left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3712016A">
      <w:start w:val="1"/>
      <w:numFmt w:val="bullet"/>
      <w:lvlText w:val="•"/>
      <w:lvlJc w:val="left"/>
      <w:pPr>
        <w:ind w:left="976" w:hanging="264"/>
      </w:pPr>
      <w:rPr>
        <w:rFonts w:hint="default"/>
      </w:rPr>
    </w:lvl>
    <w:lvl w:ilvl="2" w:tplc="A5FE7164">
      <w:start w:val="1"/>
      <w:numFmt w:val="bullet"/>
      <w:lvlText w:val="•"/>
      <w:lvlJc w:val="left"/>
      <w:pPr>
        <w:ind w:left="1853" w:hanging="264"/>
      </w:pPr>
      <w:rPr>
        <w:rFonts w:hint="default"/>
      </w:rPr>
    </w:lvl>
    <w:lvl w:ilvl="3" w:tplc="8028EB1E">
      <w:start w:val="1"/>
      <w:numFmt w:val="bullet"/>
      <w:lvlText w:val="•"/>
      <w:lvlJc w:val="left"/>
      <w:pPr>
        <w:ind w:left="2729" w:hanging="264"/>
      </w:pPr>
      <w:rPr>
        <w:rFonts w:hint="default"/>
      </w:rPr>
    </w:lvl>
    <w:lvl w:ilvl="4" w:tplc="9B78E82E">
      <w:start w:val="1"/>
      <w:numFmt w:val="bullet"/>
      <w:lvlText w:val="•"/>
      <w:lvlJc w:val="left"/>
      <w:pPr>
        <w:ind w:left="3606" w:hanging="264"/>
      </w:pPr>
      <w:rPr>
        <w:rFonts w:hint="default"/>
      </w:rPr>
    </w:lvl>
    <w:lvl w:ilvl="5" w:tplc="D7E85DDC">
      <w:start w:val="1"/>
      <w:numFmt w:val="bullet"/>
      <w:lvlText w:val="•"/>
      <w:lvlJc w:val="left"/>
      <w:pPr>
        <w:ind w:left="4483" w:hanging="264"/>
      </w:pPr>
      <w:rPr>
        <w:rFonts w:hint="default"/>
      </w:rPr>
    </w:lvl>
    <w:lvl w:ilvl="6" w:tplc="3B50F048">
      <w:start w:val="1"/>
      <w:numFmt w:val="bullet"/>
      <w:lvlText w:val="•"/>
      <w:lvlJc w:val="left"/>
      <w:pPr>
        <w:ind w:left="5359" w:hanging="264"/>
      </w:pPr>
      <w:rPr>
        <w:rFonts w:hint="default"/>
      </w:rPr>
    </w:lvl>
    <w:lvl w:ilvl="7" w:tplc="9DFE9F52">
      <w:start w:val="1"/>
      <w:numFmt w:val="bullet"/>
      <w:lvlText w:val="•"/>
      <w:lvlJc w:val="left"/>
      <w:pPr>
        <w:ind w:left="6236" w:hanging="264"/>
      </w:pPr>
      <w:rPr>
        <w:rFonts w:hint="default"/>
      </w:rPr>
    </w:lvl>
    <w:lvl w:ilvl="8" w:tplc="7B3C2E7C">
      <w:start w:val="1"/>
      <w:numFmt w:val="bullet"/>
      <w:lvlText w:val="•"/>
      <w:lvlJc w:val="left"/>
      <w:pPr>
        <w:ind w:left="7113" w:hanging="26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E4"/>
    <w:rsid w:val="004537E4"/>
    <w:rsid w:val="00E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511A-A4D8-4725-AD40-BB956C53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695"/>
      <w:outlineLvl w:val="0"/>
    </w:pPr>
    <w:rPr>
      <w:rFonts w:ascii="Courier New" w:eastAsia="Courier New" w:hAnsi="Courier Ne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 w:firstLine="708"/>
    </w:pPr>
    <w:rPr>
      <w:rFonts w:ascii="Courier New" w:eastAsia="Courier New" w:hAnsi="Courier New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pdfconvert.com/membership" TargetMode="External"/><Relationship Id="rId5" Type="http://schemas.openxmlformats.org/officeDocument/2006/relationships/hyperlink" Target="http://www.freepdfconver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Prefeitura Municipal NRS</dc:creator>
  <cp:lastModifiedBy>Camarav</cp:lastModifiedBy>
  <cp:revision>2</cp:revision>
  <dcterms:created xsi:type="dcterms:W3CDTF">2017-03-30T11:21:00Z</dcterms:created>
  <dcterms:modified xsi:type="dcterms:W3CDTF">2017-03-30T11:21:00Z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2017-03-30T00:00:00Z</vt:filetime>
  </property>
</Properties>
</file>