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56" w:rsidRPr="00C75879" w:rsidRDefault="002A1756" w:rsidP="002A1756">
      <w:pPr>
        <w:pStyle w:val="Ttulo11"/>
        <w:spacing w:before="92"/>
        <w:ind w:right="2140"/>
        <w:jc w:val="center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>MOÇÃO DE REPÚDIO 0</w:t>
      </w:r>
      <w:r w:rsidR="007B1F4E" w:rsidRPr="00C75879">
        <w:rPr>
          <w:rFonts w:ascii="Calibri Light" w:hAnsi="Calibri Light" w:cs="Calibri Light"/>
          <w:sz w:val="30"/>
          <w:szCs w:val="30"/>
        </w:rPr>
        <w:t>3</w:t>
      </w:r>
      <w:r w:rsidRPr="00C75879">
        <w:rPr>
          <w:rFonts w:ascii="Calibri Light" w:hAnsi="Calibri Light" w:cs="Calibri Light"/>
          <w:sz w:val="30"/>
          <w:szCs w:val="30"/>
        </w:rPr>
        <w:t>/2019</w:t>
      </w:r>
    </w:p>
    <w:p w:rsidR="002A1756" w:rsidRPr="00C75879" w:rsidRDefault="002A1756" w:rsidP="002A1756">
      <w:pPr>
        <w:pStyle w:val="Corpodetexto"/>
        <w:rPr>
          <w:rFonts w:ascii="Calibri Light" w:hAnsi="Calibri Light" w:cs="Calibri Light"/>
          <w:b/>
          <w:sz w:val="18"/>
          <w:szCs w:val="30"/>
        </w:rPr>
      </w:pPr>
    </w:p>
    <w:p w:rsidR="002A1756" w:rsidRPr="00C75879" w:rsidRDefault="002A1756" w:rsidP="002A1756">
      <w:pPr>
        <w:pStyle w:val="Corpodetexto"/>
        <w:spacing w:before="2"/>
        <w:rPr>
          <w:rFonts w:ascii="Calibri Light" w:hAnsi="Calibri Light" w:cs="Calibri Light"/>
          <w:b/>
          <w:sz w:val="18"/>
          <w:szCs w:val="30"/>
        </w:rPr>
      </w:pPr>
    </w:p>
    <w:p w:rsidR="00907954" w:rsidRDefault="00C75879" w:rsidP="00C75879">
      <w:pPr>
        <w:pStyle w:val="SemEspaamento"/>
        <w:ind w:left="4536"/>
        <w:jc w:val="both"/>
        <w:rPr>
          <w:rFonts w:ascii="Calibri Light" w:hAnsi="Calibri Light" w:cs="Calibri Light"/>
          <w:b/>
          <w:sz w:val="30"/>
          <w:szCs w:val="30"/>
        </w:rPr>
      </w:pPr>
      <w:r w:rsidRPr="00C75879">
        <w:rPr>
          <w:rFonts w:ascii="Calibri Light" w:hAnsi="Calibri Light" w:cs="Calibri Light"/>
          <w:b/>
          <w:sz w:val="30"/>
          <w:szCs w:val="30"/>
        </w:rPr>
        <w:t>Moção de Repúdio a PROPOSTA  DE EMENDA CONSTITUCIONAL - PEC 188/2019,que acrescenta  o art</w:t>
      </w:r>
      <w:r w:rsidR="007B5290">
        <w:rPr>
          <w:rFonts w:ascii="Calibri Light" w:hAnsi="Calibri Light" w:cs="Calibri Light"/>
          <w:b/>
          <w:sz w:val="30"/>
          <w:szCs w:val="30"/>
        </w:rPr>
        <w:t>.</w:t>
      </w:r>
      <w:r w:rsidRPr="00C75879">
        <w:rPr>
          <w:rFonts w:ascii="Calibri Light" w:hAnsi="Calibri Light" w:cs="Calibri Light"/>
          <w:b/>
          <w:sz w:val="30"/>
          <w:szCs w:val="30"/>
        </w:rPr>
        <w:t xml:space="preserve"> 115 ao Ato das Disposições Transitórias ( ADCT).</w:t>
      </w:r>
    </w:p>
    <w:p w:rsidR="00C75879" w:rsidRPr="00C75879" w:rsidRDefault="00C75879" w:rsidP="00C75879">
      <w:pPr>
        <w:pStyle w:val="SemEspaamento"/>
        <w:ind w:left="4536"/>
        <w:jc w:val="both"/>
        <w:rPr>
          <w:rFonts w:ascii="Calibri Light" w:hAnsi="Calibri Light" w:cs="Calibri Light"/>
          <w:b/>
          <w:sz w:val="16"/>
          <w:szCs w:val="30"/>
        </w:rPr>
      </w:pPr>
    </w:p>
    <w:p w:rsidR="002A1756" w:rsidRPr="00C75879" w:rsidRDefault="002A1756" w:rsidP="002A1756">
      <w:pPr>
        <w:pStyle w:val="Corpodetexto"/>
        <w:spacing w:before="6"/>
        <w:rPr>
          <w:rFonts w:ascii="Calibri Light" w:hAnsi="Calibri Light" w:cs="Calibri Light"/>
          <w:b/>
          <w:sz w:val="8"/>
          <w:szCs w:val="30"/>
        </w:rPr>
      </w:pPr>
    </w:p>
    <w:p w:rsidR="002A1756" w:rsidRPr="00C75879" w:rsidRDefault="002A1756" w:rsidP="002A1756">
      <w:pPr>
        <w:pStyle w:val="Corpodetexto"/>
        <w:ind w:left="161" w:right="117" w:firstLine="709"/>
        <w:jc w:val="both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 xml:space="preserve"> O Poder Legislativo de</w:t>
      </w:r>
      <w:r w:rsidRPr="00C75879">
        <w:rPr>
          <w:rFonts w:ascii="Calibri Light" w:hAnsi="Calibri Light" w:cs="Calibri Light"/>
          <w:spacing w:val="-10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z w:val="30"/>
          <w:szCs w:val="30"/>
        </w:rPr>
        <w:t>Nova</w:t>
      </w:r>
      <w:r w:rsidRPr="00C75879">
        <w:rPr>
          <w:rFonts w:ascii="Calibri Light" w:hAnsi="Calibri Light" w:cs="Calibri Light"/>
          <w:spacing w:val="-11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z w:val="30"/>
          <w:szCs w:val="30"/>
        </w:rPr>
        <w:t>Roma</w:t>
      </w:r>
      <w:r w:rsidRPr="00C75879">
        <w:rPr>
          <w:rFonts w:ascii="Calibri Light" w:hAnsi="Calibri Light" w:cs="Calibri Light"/>
          <w:spacing w:val="-9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z w:val="30"/>
          <w:szCs w:val="30"/>
        </w:rPr>
        <w:t>do</w:t>
      </w:r>
      <w:r w:rsidRPr="00C75879">
        <w:rPr>
          <w:rFonts w:ascii="Calibri Light" w:hAnsi="Calibri Light" w:cs="Calibri Light"/>
          <w:spacing w:val="-11"/>
          <w:sz w:val="30"/>
          <w:szCs w:val="30"/>
        </w:rPr>
        <w:t xml:space="preserve"> </w:t>
      </w:r>
      <w:r w:rsidR="007B5290">
        <w:rPr>
          <w:rFonts w:ascii="Calibri Light" w:hAnsi="Calibri Light" w:cs="Calibri Light"/>
          <w:sz w:val="30"/>
          <w:szCs w:val="30"/>
        </w:rPr>
        <w:t>Sul-RS</w:t>
      </w:r>
      <w:r w:rsidRPr="00C75879">
        <w:rPr>
          <w:rFonts w:ascii="Calibri Light" w:hAnsi="Calibri Light" w:cs="Calibri Light"/>
          <w:sz w:val="30"/>
          <w:szCs w:val="30"/>
        </w:rPr>
        <w:t>,</w:t>
      </w:r>
      <w:r w:rsidR="007B5290">
        <w:rPr>
          <w:rFonts w:ascii="Calibri Light" w:hAnsi="Calibri Light" w:cs="Calibri Light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pacing w:val="-9"/>
          <w:sz w:val="30"/>
          <w:szCs w:val="30"/>
        </w:rPr>
        <w:t>na pessoa do seu Predidente José Comin e demais vereadores  que su</w:t>
      </w:r>
      <w:r w:rsidR="007B5290">
        <w:rPr>
          <w:rFonts w:ascii="Calibri Light" w:hAnsi="Calibri Light" w:cs="Calibri Light"/>
          <w:spacing w:val="-9"/>
          <w:sz w:val="30"/>
          <w:szCs w:val="30"/>
        </w:rPr>
        <w:t>bscrevem esta</w:t>
      </w:r>
      <w:r w:rsidR="00242172" w:rsidRPr="00C75879">
        <w:rPr>
          <w:rFonts w:ascii="Calibri Light" w:hAnsi="Calibri Light" w:cs="Calibri Light"/>
          <w:spacing w:val="-9"/>
          <w:sz w:val="30"/>
          <w:szCs w:val="30"/>
        </w:rPr>
        <w:t xml:space="preserve"> moção , vem atravé</w:t>
      </w:r>
      <w:r w:rsidR="007B5290">
        <w:rPr>
          <w:rFonts w:ascii="Calibri Light" w:hAnsi="Calibri Light" w:cs="Calibri Light"/>
          <w:spacing w:val="-9"/>
          <w:sz w:val="30"/>
          <w:szCs w:val="30"/>
        </w:rPr>
        <w:t>s do presente documento</w:t>
      </w:r>
      <w:r w:rsidRPr="00C75879">
        <w:rPr>
          <w:rFonts w:ascii="Calibri Light" w:hAnsi="Calibri Light" w:cs="Calibri Light"/>
          <w:spacing w:val="-9"/>
          <w:sz w:val="30"/>
          <w:szCs w:val="30"/>
        </w:rPr>
        <w:t xml:space="preserve">, no uso </w:t>
      </w:r>
      <w:r w:rsidRPr="00C75879">
        <w:rPr>
          <w:rFonts w:ascii="Calibri Light" w:hAnsi="Calibri Light" w:cs="Calibri Light"/>
          <w:sz w:val="30"/>
          <w:szCs w:val="30"/>
        </w:rPr>
        <w:t xml:space="preserve"> das atribuições que lhe são conferidas pelo artigo 142 do Regimento Interno desta Casa Legislativa, apresentar </w:t>
      </w:r>
      <w:r w:rsidRPr="00C75879">
        <w:rPr>
          <w:rFonts w:ascii="Calibri Light" w:hAnsi="Calibri Light" w:cs="Calibri Light"/>
          <w:b/>
          <w:sz w:val="30"/>
          <w:szCs w:val="30"/>
        </w:rPr>
        <w:t>MOÇÃO DE REPÚDIO a PEC 188/2019</w:t>
      </w:r>
      <w:r w:rsidRPr="00C75879">
        <w:rPr>
          <w:rFonts w:ascii="Calibri Light" w:hAnsi="Calibri Light" w:cs="Calibri Light"/>
          <w:sz w:val="30"/>
          <w:szCs w:val="30"/>
        </w:rPr>
        <w:t>, contra parte do texto da Proposta de Emenda à Constituição (PEC)188/2019, institulada PEC do Pacto Federativo , que inclui o art 115 aos Atos das Disposições Constitucionais Tr</w:t>
      </w:r>
      <w:r w:rsidR="00E24A9C" w:rsidRPr="00C75879">
        <w:rPr>
          <w:rFonts w:ascii="Calibri Light" w:hAnsi="Calibri Light" w:cs="Calibri Light"/>
          <w:sz w:val="30"/>
          <w:szCs w:val="30"/>
        </w:rPr>
        <w:t>ansitórias ( ADCT) com a previsã</w:t>
      </w:r>
      <w:r w:rsidRPr="00C75879">
        <w:rPr>
          <w:rFonts w:ascii="Calibri Light" w:hAnsi="Calibri Light" w:cs="Calibri Light"/>
          <w:sz w:val="30"/>
          <w:szCs w:val="30"/>
        </w:rPr>
        <w:t>o de extinção de munic</w:t>
      </w:r>
      <w:r w:rsidR="00812AEC">
        <w:rPr>
          <w:rFonts w:ascii="Calibri Light" w:hAnsi="Calibri Light" w:cs="Calibri Light"/>
          <w:sz w:val="30"/>
          <w:szCs w:val="30"/>
        </w:rPr>
        <w:t>í</w:t>
      </w:r>
      <w:r w:rsidRPr="00C75879">
        <w:rPr>
          <w:rFonts w:ascii="Calibri Light" w:hAnsi="Calibri Light" w:cs="Calibri Light"/>
          <w:sz w:val="30"/>
          <w:szCs w:val="30"/>
        </w:rPr>
        <w:t>pios com até cinco mil habitantes  que não com</w:t>
      </w:r>
      <w:r w:rsidR="00812AEC">
        <w:rPr>
          <w:rFonts w:ascii="Calibri Light" w:hAnsi="Calibri Light" w:cs="Calibri Light"/>
          <w:sz w:val="30"/>
          <w:szCs w:val="30"/>
        </w:rPr>
        <w:t>provarem até o dia 30 de junho  de 2023</w:t>
      </w:r>
      <w:r w:rsidRPr="00C75879">
        <w:rPr>
          <w:rFonts w:ascii="Calibri Light" w:hAnsi="Calibri Light" w:cs="Calibri Light"/>
          <w:sz w:val="30"/>
          <w:szCs w:val="30"/>
        </w:rPr>
        <w:t>, sua sustentabilidade financeira,</w:t>
      </w:r>
      <w:r w:rsidR="00812AEC">
        <w:rPr>
          <w:rFonts w:ascii="Calibri Light" w:hAnsi="Calibri Light" w:cs="Calibri Light"/>
          <w:sz w:val="30"/>
          <w:szCs w:val="30"/>
        </w:rPr>
        <w:t xml:space="preserve"> </w:t>
      </w:r>
      <w:r w:rsidR="000F2BC3" w:rsidRPr="00C75879">
        <w:rPr>
          <w:rFonts w:ascii="Calibri Light" w:hAnsi="Calibri Light" w:cs="Calibri Light"/>
          <w:sz w:val="30"/>
          <w:szCs w:val="30"/>
        </w:rPr>
        <w:t>cuja arrecadação d</w:t>
      </w:r>
      <w:r w:rsidR="00812AEC">
        <w:rPr>
          <w:rFonts w:ascii="Calibri Light" w:hAnsi="Calibri Light" w:cs="Calibri Light"/>
          <w:sz w:val="30"/>
          <w:szCs w:val="30"/>
        </w:rPr>
        <w:t xml:space="preserve">e impostos deverá corresponder, a no minimo </w:t>
      </w:r>
      <w:r w:rsidR="000F2BC3" w:rsidRPr="00C75879">
        <w:rPr>
          <w:rFonts w:ascii="Calibri Light" w:hAnsi="Calibri Light" w:cs="Calibri Light"/>
          <w:sz w:val="30"/>
          <w:szCs w:val="30"/>
        </w:rPr>
        <w:t>dez por cento da sua receita.</w:t>
      </w:r>
    </w:p>
    <w:p w:rsidR="002A1756" w:rsidRPr="00C75879" w:rsidRDefault="002A1756" w:rsidP="002A1756">
      <w:pPr>
        <w:pStyle w:val="Corpodetexto"/>
        <w:ind w:left="161" w:right="117" w:firstLine="709"/>
        <w:jc w:val="both"/>
        <w:rPr>
          <w:rFonts w:ascii="Calibri Light" w:hAnsi="Calibri Light" w:cs="Calibri Light"/>
          <w:sz w:val="30"/>
          <w:szCs w:val="30"/>
        </w:rPr>
      </w:pPr>
    </w:p>
    <w:p w:rsidR="00306C2F" w:rsidRPr="00C75879" w:rsidRDefault="00812AEC" w:rsidP="002A1756">
      <w:pPr>
        <w:pStyle w:val="Corpodetexto"/>
        <w:ind w:left="161" w:right="117" w:firstLine="709"/>
        <w:jc w:val="both"/>
        <w:rPr>
          <w:rFonts w:ascii="Calibri Light" w:hAnsi="Calibri Light" w:cs="Calibri Light"/>
          <w:sz w:val="30"/>
          <w:szCs w:val="30"/>
        </w:rPr>
      </w:pPr>
      <w:r>
        <w:rPr>
          <w:rFonts w:ascii="Calibri Light" w:hAnsi="Calibri Light" w:cs="Calibri Light"/>
          <w:sz w:val="30"/>
          <w:szCs w:val="30"/>
        </w:rPr>
        <w:t>Por meio deste</w:t>
      </w:r>
      <w:r w:rsidR="00306C2F" w:rsidRPr="00C75879">
        <w:rPr>
          <w:rFonts w:ascii="Calibri Light" w:hAnsi="Calibri Light" w:cs="Calibri Light"/>
          <w:sz w:val="30"/>
          <w:szCs w:val="30"/>
        </w:rPr>
        <w:t>, manifestamos real preocupação quanto às consequências da inclusão do art</w:t>
      </w:r>
      <w:r>
        <w:rPr>
          <w:rFonts w:ascii="Calibri Light" w:hAnsi="Calibri Light" w:cs="Calibri Light"/>
          <w:sz w:val="30"/>
          <w:szCs w:val="30"/>
        </w:rPr>
        <w:t>. 115, de excluir os  Municí</w:t>
      </w:r>
      <w:r w:rsidR="00306C2F" w:rsidRPr="00C75879">
        <w:rPr>
          <w:rFonts w:ascii="Calibri Light" w:hAnsi="Calibri Light" w:cs="Calibri Light"/>
          <w:sz w:val="30"/>
          <w:szCs w:val="30"/>
        </w:rPr>
        <w:t>pios seja pel</w:t>
      </w:r>
      <w:r>
        <w:rPr>
          <w:rFonts w:ascii="Calibri Light" w:hAnsi="Calibri Light" w:cs="Calibri Light"/>
          <w:sz w:val="30"/>
          <w:szCs w:val="30"/>
        </w:rPr>
        <w:t>o</w:t>
      </w:r>
      <w:r w:rsidR="00306C2F" w:rsidRPr="00C75879">
        <w:rPr>
          <w:rFonts w:ascii="Calibri Light" w:hAnsi="Calibri Light" w:cs="Calibri Light"/>
          <w:sz w:val="30"/>
          <w:szCs w:val="30"/>
        </w:rPr>
        <w:t xml:space="preserve"> número de habita</w:t>
      </w:r>
      <w:r>
        <w:rPr>
          <w:rFonts w:ascii="Calibri Light" w:hAnsi="Calibri Light" w:cs="Calibri Light"/>
          <w:sz w:val="30"/>
          <w:szCs w:val="30"/>
        </w:rPr>
        <w:t xml:space="preserve">ntes  ou pela sustentabilidade, </w:t>
      </w:r>
      <w:r w:rsidR="00306C2F" w:rsidRPr="00C75879">
        <w:rPr>
          <w:rFonts w:ascii="Calibri Light" w:hAnsi="Calibri Light" w:cs="Calibri Light"/>
          <w:sz w:val="30"/>
          <w:szCs w:val="30"/>
        </w:rPr>
        <w:t>prevista na PEC 188/2019, caso est</w:t>
      </w:r>
      <w:r>
        <w:rPr>
          <w:rFonts w:ascii="Calibri Light" w:hAnsi="Calibri Light" w:cs="Calibri Light"/>
          <w:sz w:val="30"/>
          <w:szCs w:val="30"/>
        </w:rPr>
        <w:t>a entre em vigor, e</w:t>
      </w:r>
      <w:r w:rsidR="00306C2F" w:rsidRPr="00C75879">
        <w:rPr>
          <w:rFonts w:ascii="Calibri Light" w:hAnsi="Calibri Light" w:cs="Calibri Light"/>
          <w:sz w:val="30"/>
          <w:szCs w:val="30"/>
        </w:rPr>
        <w:t xml:space="preserve"> desd</w:t>
      </w:r>
      <w:r>
        <w:rPr>
          <w:rFonts w:ascii="Calibri Light" w:hAnsi="Calibri Light" w:cs="Calibri Light"/>
          <w:sz w:val="30"/>
          <w:szCs w:val="30"/>
        </w:rPr>
        <w:t>e já</w:t>
      </w:r>
      <w:r w:rsidR="00306C2F" w:rsidRPr="00C75879">
        <w:rPr>
          <w:rFonts w:ascii="Calibri Light" w:hAnsi="Calibri Light" w:cs="Calibri Light"/>
          <w:sz w:val="30"/>
          <w:szCs w:val="30"/>
        </w:rPr>
        <w:t>, adiantamos  resignação</w:t>
      </w:r>
      <w:r w:rsidR="00E87C47" w:rsidRPr="00C75879">
        <w:rPr>
          <w:rFonts w:ascii="Calibri Light" w:hAnsi="Calibri Light" w:cs="Calibri Light"/>
          <w:sz w:val="30"/>
          <w:szCs w:val="30"/>
        </w:rPr>
        <w:t>, repú</w:t>
      </w:r>
      <w:r>
        <w:rPr>
          <w:rFonts w:ascii="Calibri Light" w:hAnsi="Calibri Light" w:cs="Calibri Light"/>
          <w:sz w:val="30"/>
          <w:szCs w:val="30"/>
        </w:rPr>
        <w:t xml:space="preserve">dio, contrariedade e grande </w:t>
      </w:r>
      <w:r w:rsidR="00306C2F" w:rsidRPr="00C75879">
        <w:rPr>
          <w:rFonts w:ascii="Calibri Light" w:hAnsi="Calibri Light" w:cs="Calibri Light"/>
          <w:sz w:val="30"/>
          <w:szCs w:val="30"/>
        </w:rPr>
        <w:t xml:space="preserve">revolta à aceitação dessas medidas  que  impactariam negativamente </w:t>
      </w:r>
      <w:r w:rsidR="00E87C47" w:rsidRPr="00C75879">
        <w:rPr>
          <w:rFonts w:ascii="Calibri Light" w:hAnsi="Calibri Light" w:cs="Calibri Light"/>
          <w:sz w:val="30"/>
          <w:szCs w:val="30"/>
        </w:rPr>
        <w:t>n</w:t>
      </w:r>
      <w:r>
        <w:rPr>
          <w:rFonts w:ascii="Calibri Light" w:hAnsi="Calibri Light" w:cs="Calibri Light"/>
          <w:sz w:val="30"/>
          <w:szCs w:val="30"/>
        </w:rPr>
        <w:t>a população Nova Romense</w:t>
      </w:r>
      <w:r w:rsidR="00E87C47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,</w:t>
      </w:r>
      <w:r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</w:t>
      </w:r>
      <w:r w:rsidR="00E87C47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com a </w:t>
      </w:r>
      <w:r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</w:t>
      </w:r>
      <w:r w:rsidR="00E87C47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diminuição</w:t>
      </w:r>
      <w:r w:rsidR="00306C2F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</w:t>
      </w:r>
      <w:r w:rsidR="00E87C47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de</w:t>
      </w:r>
      <w:r w:rsidR="00306C2F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qualidade dos serviços públicos , além de ser um retrocesso social, econômico e cultural.</w:t>
      </w:r>
    </w:p>
    <w:p w:rsidR="002A1756" w:rsidRPr="00C75879" w:rsidRDefault="002A1756" w:rsidP="002A1756">
      <w:pPr>
        <w:pStyle w:val="Corpodetexto"/>
        <w:rPr>
          <w:rFonts w:ascii="Calibri Light" w:hAnsi="Calibri Light" w:cs="Calibri Light"/>
          <w:sz w:val="30"/>
          <w:szCs w:val="30"/>
        </w:rPr>
      </w:pPr>
    </w:p>
    <w:p w:rsidR="00EF3078" w:rsidRDefault="002A1756" w:rsidP="00907954">
      <w:pPr>
        <w:ind w:firstLine="851"/>
        <w:jc w:val="both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 xml:space="preserve">  Os  vereadores estão preocupados com os trabalhadores rurais e habitantes  urbanos que atualmente tem à sua d</w:t>
      </w:r>
      <w:r w:rsidR="00812AEC">
        <w:rPr>
          <w:rFonts w:ascii="Calibri Light" w:hAnsi="Calibri Light" w:cs="Calibri Light"/>
          <w:sz w:val="30"/>
          <w:szCs w:val="30"/>
        </w:rPr>
        <w:t>isposição excelentes  serviços prestados pelo poder</w:t>
      </w:r>
      <w:r w:rsidRPr="00C75879">
        <w:rPr>
          <w:rFonts w:ascii="Calibri Light" w:hAnsi="Calibri Light" w:cs="Calibri Light"/>
          <w:sz w:val="30"/>
          <w:szCs w:val="30"/>
        </w:rPr>
        <w:t xml:space="preserve"> público, co</w:t>
      </w:r>
      <w:r w:rsidR="00812AEC">
        <w:rPr>
          <w:rFonts w:ascii="Calibri Light" w:hAnsi="Calibri Light" w:cs="Calibri Light"/>
          <w:sz w:val="30"/>
          <w:szCs w:val="30"/>
        </w:rPr>
        <w:t xml:space="preserve">mo subsídios de máquinas para a </w:t>
      </w:r>
      <w:r w:rsidRPr="00C75879">
        <w:rPr>
          <w:rFonts w:ascii="Calibri Light" w:hAnsi="Calibri Light" w:cs="Calibri Light"/>
          <w:sz w:val="30"/>
          <w:szCs w:val="30"/>
        </w:rPr>
        <w:t>agricultura</w:t>
      </w:r>
      <w:r w:rsidR="00812AEC">
        <w:rPr>
          <w:rFonts w:ascii="Calibri Light" w:hAnsi="Calibri Light" w:cs="Calibri Light"/>
          <w:sz w:val="30"/>
          <w:szCs w:val="30"/>
        </w:rPr>
        <w:t xml:space="preserve">, </w:t>
      </w:r>
      <w:r w:rsidR="00EF3078">
        <w:rPr>
          <w:rFonts w:ascii="Calibri Light" w:hAnsi="Calibri Light" w:cs="Calibri Light"/>
          <w:sz w:val="30"/>
          <w:szCs w:val="30"/>
        </w:rPr>
        <w:t xml:space="preserve">infraestrutura de estradas </w:t>
      </w:r>
      <w:r w:rsidRPr="00C75879">
        <w:rPr>
          <w:rFonts w:ascii="Calibri Light" w:hAnsi="Calibri Light" w:cs="Calibri Light"/>
          <w:sz w:val="30"/>
          <w:szCs w:val="30"/>
        </w:rPr>
        <w:t>pavimentadas e um atendimento de alto padrão nas áreas de educação e saúde.</w:t>
      </w:r>
    </w:p>
    <w:p w:rsidR="002A1756" w:rsidRDefault="002A1756" w:rsidP="00907954">
      <w:pPr>
        <w:ind w:firstLine="851"/>
        <w:jc w:val="both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lastRenderedPageBreak/>
        <w:t xml:space="preserve">Cabendo ressaltar que na área da saúde </w:t>
      </w:r>
      <w:r w:rsidR="00772620" w:rsidRPr="00C75879">
        <w:rPr>
          <w:rFonts w:ascii="Calibri Light" w:hAnsi="Calibri Light" w:cs="Calibri Light"/>
          <w:sz w:val="30"/>
          <w:szCs w:val="30"/>
        </w:rPr>
        <w:t xml:space="preserve">o Municipio </w:t>
      </w:r>
      <w:r w:rsidRPr="00C75879">
        <w:rPr>
          <w:rFonts w:ascii="Calibri Light" w:hAnsi="Calibri Light" w:cs="Calibri Light"/>
          <w:sz w:val="30"/>
          <w:szCs w:val="30"/>
        </w:rPr>
        <w:t>foi eleito , pelo terceiro ano consecutivo , com a melhor área de sa</w:t>
      </w:r>
      <w:r w:rsidR="00EF3078">
        <w:rPr>
          <w:rFonts w:ascii="Calibri Light" w:hAnsi="Calibri Light" w:cs="Calibri Light"/>
          <w:sz w:val="30"/>
          <w:szCs w:val="30"/>
        </w:rPr>
        <w:t>úde, conforme dados do Idese (</w:t>
      </w:r>
      <w:r w:rsidR="006773CF" w:rsidRPr="00C75879">
        <w:rPr>
          <w:rFonts w:ascii="Calibri Light" w:hAnsi="Calibri Light" w:cs="Calibri Light"/>
          <w:sz w:val="30"/>
          <w:szCs w:val="30"/>
        </w:rPr>
        <w:t>Í</w:t>
      </w:r>
      <w:r w:rsidRPr="00C75879">
        <w:rPr>
          <w:rFonts w:ascii="Calibri Light" w:hAnsi="Calibri Light" w:cs="Calibri Light"/>
          <w:sz w:val="30"/>
          <w:szCs w:val="30"/>
        </w:rPr>
        <w:t>ndice de Desenvolvimento Socioeconôm</w:t>
      </w:r>
      <w:r w:rsidR="006B231C">
        <w:rPr>
          <w:rFonts w:ascii="Calibri Light" w:hAnsi="Calibri Light" w:cs="Calibri Light"/>
          <w:sz w:val="30"/>
          <w:szCs w:val="30"/>
        </w:rPr>
        <w:t xml:space="preserve">ico) </w:t>
      </w:r>
      <w:r w:rsidRPr="00C75879">
        <w:rPr>
          <w:rFonts w:ascii="Calibri Light" w:hAnsi="Calibri Light" w:cs="Calibri Light"/>
          <w:sz w:val="30"/>
          <w:szCs w:val="30"/>
        </w:rPr>
        <w:t>2014,</w:t>
      </w:r>
      <w:r w:rsidR="006B231C">
        <w:rPr>
          <w:rFonts w:ascii="Calibri Light" w:hAnsi="Calibri Light" w:cs="Calibri Light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z w:val="30"/>
          <w:szCs w:val="30"/>
        </w:rPr>
        <w:t>2015,</w:t>
      </w:r>
      <w:r w:rsidR="006B231C">
        <w:rPr>
          <w:rFonts w:ascii="Calibri Light" w:hAnsi="Calibri Light" w:cs="Calibri Light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z w:val="30"/>
          <w:szCs w:val="30"/>
        </w:rPr>
        <w:t>2016.</w:t>
      </w:r>
    </w:p>
    <w:p w:rsidR="005D4602" w:rsidRPr="00C75879" w:rsidRDefault="005D4602" w:rsidP="00907954">
      <w:pPr>
        <w:ind w:firstLine="851"/>
        <w:jc w:val="both"/>
        <w:rPr>
          <w:rFonts w:ascii="Calibri Light" w:hAnsi="Calibri Light" w:cs="Calibri Light"/>
          <w:sz w:val="30"/>
          <w:szCs w:val="30"/>
        </w:rPr>
      </w:pPr>
    </w:p>
    <w:p w:rsidR="00F961D5" w:rsidRPr="00C75879" w:rsidRDefault="00AE3CE2" w:rsidP="006D0DA5">
      <w:pPr>
        <w:ind w:firstLine="851"/>
        <w:jc w:val="both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 xml:space="preserve"> O Municipio de Nova Roma do Sul –RS , foi  emancipado  em  30 de novembro de 1</w:t>
      </w:r>
      <w:r w:rsidR="006B231C">
        <w:rPr>
          <w:rFonts w:ascii="Calibri Light" w:hAnsi="Calibri Light" w:cs="Calibri Light"/>
          <w:sz w:val="30"/>
          <w:szCs w:val="30"/>
        </w:rPr>
        <w:t xml:space="preserve">987, e irá completar este mês, 32 anos, de lutas, conquistas, trabalho de várias gerações </w:t>
      </w:r>
      <w:r w:rsidRPr="00C75879">
        <w:rPr>
          <w:rFonts w:ascii="Calibri Light" w:hAnsi="Calibri Light" w:cs="Calibri Light"/>
          <w:sz w:val="30"/>
          <w:szCs w:val="30"/>
        </w:rPr>
        <w:t>que  construiram um</w:t>
      </w:r>
      <w:r w:rsidR="006B231C">
        <w:rPr>
          <w:rFonts w:ascii="Calibri Light" w:hAnsi="Calibri Light" w:cs="Calibri Light"/>
          <w:sz w:val="30"/>
          <w:szCs w:val="30"/>
        </w:rPr>
        <w:t>a estrutura sólida  e eficiente</w:t>
      </w:r>
      <w:r w:rsidRPr="00C75879">
        <w:rPr>
          <w:rFonts w:ascii="Calibri Light" w:hAnsi="Calibri Light" w:cs="Calibri Light"/>
          <w:sz w:val="30"/>
          <w:szCs w:val="30"/>
        </w:rPr>
        <w:t>,</w:t>
      </w:r>
      <w:r w:rsidR="006B231C">
        <w:rPr>
          <w:rFonts w:ascii="Calibri Light" w:hAnsi="Calibri Light" w:cs="Calibri Light"/>
          <w:sz w:val="30"/>
          <w:szCs w:val="30"/>
        </w:rPr>
        <w:t xml:space="preserve"> </w:t>
      </w:r>
      <w:r w:rsidRPr="00C75879">
        <w:rPr>
          <w:rFonts w:ascii="Calibri Light" w:hAnsi="Calibri Light" w:cs="Calibri Light"/>
          <w:sz w:val="30"/>
          <w:szCs w:val="30"/>
        </w:rPr>
        <w:t>sempre teve excelente</w:t>
      </w:r>
      <w:r w:rsidR="00990013" w:rsidRPr="00C75879">
        <w:rPr>
          <w:rFonts w:ascii="Calibri Light" w:hAnsi="Calibri Light" w:cs="Calibri Light"/>
          <w:sz w:val="30"/>
          <w:szCs w:val="30"/>
        </w:rPr>
        <w:t>s administrações,</w:t>
      </w:r>
      <w:r w:rsidR="006B231C">
        <w:rPr>
          <w:rFonts w:ascii="Calibri Light" w:hAnsi="Calibri Light" w:cs="Calibri Light"/>
          <w:sz w:val="30"/>
          <w:szCs w:val="30"/>
        </w:rPr>
        <w:t xml:space="preserve"> </w:t>
      </w:r>
      <w:r w:rsidR="00990013" w:rsidRPr="00C75879">
        <w:rPr>
          <w:rFonts w:ascii="Calibri Light" w:hAnsi="Calibri Light" w:cs="Calibri Light"/>
          <w:sz w:val="30"/>
          <w:szCs w:val="30"/>
        </w:rPr>
        <w:t>gestores</w:t>
      </w:r>
      <w:r w:rsidRPr="00C75879">
        <w:rPr>
          <w:rFonts w:ascii="Calibri Light" w:hAnsi="Calibri Light" w:cs="Calibri Light"/>
          <w:sz w:val="30"/>
          <w:szCs w:val="30"/>
        </w:rPr>
        <w:t>,</w:t>
      </w:r>
      <w:r w:rsidR="006B231C">
        <w:rPr>
          <w:rFonts w:ascii="Calibri Light" w:hAnsi="Calibri Light" w:cs="Calibri Light"/>
          <w:sz w:val="30"/>
          <w:szCs w:val="30"/>
        </w:rPr>
        <w:t xml:space="preserve"> </w:t>
      </w:r>
      <w:r w:rsidR="007B1F4E" w:rsidRPr="00C75879">
        <w:rPr>
          <w:rFonts w:ascii="Calibri Light" w:hAnsi="Calibri Light" w:cs="Calibri Light"/>
          <w:sz w:val="30"/>
          <w:szCs w:val="30"/>
        </w:rPr>
        <w:t>isso comprova- se  pelo</w:t>
      </w:r>
      <w:r w:rsidR="006B231C">
        <w:rPr>
          <w:rFonts w:ascii="Calibri Light" w:hAnsi="Calibri Light" w:cs="Calibri Light"/>
          <w:sz w:val="30"/>
          <w:szCs w:val="30"/>
        </w:rPr>
        <w:t>s índices apresentados pelo</w:t>
      </w:r>
      <w:r w:rsidR="007B1F4E" w:rsidRPr="00C75879">
        <w:rPr>
          <w:rFonts w:ascii="Calibri Light" w:hAnsi="Calibri Light" w:cs="Calibri Light"/>
          <w:sz w:val="30"/>
          <w:szCs w:val="30"/>
        </w:rPr>
        <w:t xml:space="preserve"> Firjan</w:t>
      </w:r>
      <w:r w:rsidR="006B231C">
        <w:rPr>
          <w:rFonts w:ascii="Calibri Light" w:hAnsi="Calibri Light" w:cs="Calibri Light"/>
          <w:sz w:val="30"/>
          <w:szCs w:val="30"/>
        </w:rPr>
        <w:t xml:space="preserve"> - </w:t>
      </w:r>
      <w:hyperlink r:id="rId6" w:history="1">
        <w:r w:rsidR="006B231C" w:rsidRPr="006B231C">
          <w:rPr>
            <w:rFonts w:ascii="Calibri Light" w:hAnsi="Calibri Light" w:cs="Calibri Light"/>
            <w:sz w:val="30"/>
            <w:szCs w:val="30"/>
          </w:rPr>
          <w:t>Federação das Indústrias do Estado do Rio de Janeiro</w:t>
        </w:r>
      </w:hyperlink>
      <w:r w:rsidR="006B231C">
        <w:rPr>
          <w:rFonts w:ascii="Calibri Light" w:hAnsi="Calibri Light" w:cs="Calibri Light"/>
          <w:sz w:val="30"/>
          <w:szCs w:val="30"/>
        </w:rPr>
        <w:t xml:space="preserve">, que concedeu ao município o Prêmio Gestão de Excelência no ano de 2018, por sua </w:t>
      </w:r>
      <w:r w:rsidR="007B1F4E" w:rsidRPr="00C75879">
        <w:rPr>
          <w:rFonts w:ascii="Calibri Light" w:hAnsi="Calibri Light" w:cs="Calibri Light"/>
          <w:sz w:val="30"/>
          <w:szCs w:val="30"/>
        </w:rPr>
        <w:t>gestão Fiscal.</w:t>
      </w:r>
      <w:r w:rsidR="006B231C">
        <w:rPr>
          <w:rFonts w:ascii="Calibri Light" w:hAnsi="Calibri Light" w:cs="Calibri Light"/>
          <w:sz w:val="30"/>
          <w:szCs w:val="30"/>
        </w:rPr>
        <w:t xml:space="preserve"> O Municí</w:t>
      </w:r>
      <w:r w:rsidR="007B1F4E" w:rsidRPr="00C75879">
        <w:rPr>
          <w:rFonts w:ascii="Calibri Light" w:hAnsi="Calibri Light" w:cs="Calibri Light"/>
          <w:sz w:val="30"/>
          <w:szCs w:val="30"/>
        </w:rPr>
        <w:t xml:space="preserve">pio </w:t>
      </w:r>
      <w:r w:rsidR="006B231C">
        <w:rPr>
          <w:rFonts w:ascii="Calibri Light" w:hAnsi="Calibri Light" w:cs="Calibri Light"/>
          <w:sz w:val="30"/>
          <w:szCs w:val="30"/>
        </w:rPr>
        <w:t xml:space="preserve">tem uma </w:t>
      </w:r>
      <w:r w:rsidR="007B1F4E" w:rsidRPr="00C75879">
        <w:rPr>
          <w:rFonts w:ascii="Calibri Light" w:hAnsi="Calibri Light" w:cs="Calibri Light"/>
          <w:sz w:val="30"/>
          <w:szCs w:val="30"/>
        </w:rPr>
        <w:t>f</w:t>
      </w:r>
      <w:r w:rsidR="006B231C">
        <w:rPr>
          <w:rFonts w:ascii="Calibri Light" w:hAnsi="Calibri Light" w:cs="Calibri Light"/>
          <w:sz w:val="30"/>
          <w:szCs w:val="30"/>
        </w:rPr>
        <w:t>orte produção agrícola e indu</w:t>
      </w:r>
      <w:r w:rsidR="007B1F4E" w:rsidRPr="00C75879">
        <w:rPr>
          <w:rFonts w:ascii="Calibri Light" w:hAnsi="Calibri Light" w:cs="Calibri Light"/>
          <w:sz w:val="30"/>
          <w:szCs w:val="30"/>
        </w:rPr>
        <w:t>strial.</w:t>
      </w:r>
      <w:r w:rsidRPr="00C75879">
        <w:rPr>
          <w:rFonts w:ascii="Calibri Light" w:hAnsi="Calibri Light" w:cs="Calibri Light"/>
          <w:sz w:val="30"/>
          <w:szCs w:val="30"/>
        </w:rPr>
        <w:t xml:space="preserve">  </w:t>
      </w:r>
    </w:p>
    <w:p w:rsidR="0015737E" w:rsidRPr="00C75879" w:rsidRDefault="0015737E" w:rsidP="00907954">
      <w:pPr>
        <w:jc w:val="both"/>
        <w:rPr>
          <w:rFonts w:ascii="Calibri Light" w:hAnsi="Calibri Light" w:cs="Calibri Light"/>
          <w:sz w:val="30"/>
          <w:szCs w:val="30"/>
        </w:rPr>
      </w:pPr>
    </w:p>
    <w:p w:rsidR="002A1756" w:rsidRPr="00C75879" w:rsidRDefault="002A1756" w:rsidP="00907954">
      <w:pPr>
        <w:ind w:firstLine="851"/>
        <w:jc w:val="both"/>
        <w:rPr>
          <w:rFonts w:ascii="Calibri Light" w:hAnsi="Calibri Light" w:cs="Calibri Light"/>
          <w:color w:val="FF0000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>Vist</w:t>
      </w:r>
      <w:r w:rsidR="0015737E" w:rsidRPr="00C75879">
        <w:rPr>
          <w:rFonts w:ascii="Calibri Light" w:hAnsi="Calibri Light" w:cs="Calibri Light"/>
          <w:sz w:val="30"/>
          <w:szCs w:val="30"/>
        </w:rPr>
        <w:t xml:space="preserve">o que </w:t>
      </w:r>
      <w:r w:rsidR="00EF5841" w:rsidRPr="00C75879">
        <w:rPr>
          <w:rFonts w:ascii="Calibri Light" w:hAnsi="Calibri Light" w:cs="Calibri Light"/>
          <w:sz w:val="30"/>
          <w:szCs w:val="30"/>
        </w:rPr>
        <w:t xml:space="preserve"> </w:t>
      </w:r>
      <w:r w:rsidR="0015737E" w:rsidRPr="00C75879">
        <w:rPr>
          <w:rFonts w:ascii="Calibri Light" w:hAnsi="Calibri Light" w:cs="Calibri Light"/>
          <w:sz w:val="30"/>
          <w:szCs w:val="30"/>
        </w:rPr>
        <w:t>a arrecadação própria do M</w:t>
      </w:r>
      <w:r w:rsidRPr="00C75879">
        <w:rPr>
          <w:rFonts w:ascii="Calibri Light" w:hAnsi="Calibri Light" w:cs="Calibri Light"/>
          <w:sz w:val="30"/>
          <w:szCs w:val="30"/>
        </w:rPr>
        <w:t>unic</w:t>
      </w:r>
      <w:r w:rsidR="006B231C">
        <w:rPr>
          <w:rFonts w:ascii="Calibri Light" w:hAnsi="Calibri Light" w:cs="Calibri Light"/>
          <w:sz w:val="30"/>
          <w:szCs w:val="30"/>
        </w:rPr>
        <w:t>í</w:t>
      </w:r>
      <w:r w:rsidRPr="00C75879">
        <w:rPr>
          <w:rFonts w:ascii="Calibri Light" w:hAnsi="Calibri Light" w:cs="Calibri Light"/>
          <w:sz w:val="30"/>
          <w:szCs w:val="30"/>
        </w:rPr>
        <w:t>pio de Nova R</w:t>
      </w:r>
      <w:r w:rsidR="009A5B67" w:rsidRPr="00C75879">
        <w:rPr>
          <w:rFonts w:ascii="Calibri Light" w:hAnsi="Calibri Light" w:cs="Calibri Light"/>
          <w:sz w:val="30"/>
          <w:szCs w:val="30"/>
        </w:rPr>
        <w:t>oma do Sul representa</w:t>
      </w:r>
      <w:r w:rsidRPr="00C75879">
        <w:rPr>
          <w:rFonts w:ascii="Calibri Light" w:hAnsi="Calibri Light" w:cs="Calibri Light"/>
          <w:sz w:val="30"/>
          <w:szCs w:val="30"/>
        </w:rPr>
        <w:t xml:space="preserve"> um percentual de </w:t>
      </w:r>
      <w:r w:rsidR="00615F87" w:rsidRPr="00C75879">
        <w:rPr>
          <w:rFonts w:ascii="Calibri Light" w:hAnsi="Calibri Light" w:cs="Calibri Light"/>
          <w:sz w:val="30"/>
          <w:szCs w:val="30"/>
        </w:rPr>
        <w:t>5</w:t>
      </w:r>
      <w:r w:rsidR="006B231C">
        <w:rPr>
          <w:rFonts w:ascii="Calibri Light" w:hAnsi="Calibri Light" w:cs="Calibri Light"/>
          <w:sz w:val="30"/>
          <w:szCs w:val="30"/>
        </w:rPr>
        <w:t>%</w:t>
      </w:r>
      <w:r w:rsidR="00A341E3" w:rsidRPr="00C75879">
        <w:rPr>
          <w:rFonts w:ascii="Calibri Light" w:hAnsi="Calibri Light" w:cs="Calibri Light"/>
          <w:sz w:val="30"/>
          <w:szCs w:val="30"/>
        </w:rPr>
        <w:t xml:space="preserve"> da arrecadação dos impostos  do art</w:t>
      </w:r>
      <w:r w:rsidR="006B231C">
        <w:rPr>
          <w:rFonts w:ascii="Calibri Light" w:hAnsi="Calibri Light" w:cs="Calibri Light"/>
          <w:sz w:val="30"/>
          <w:szCs w:val="30"/>
        </w:rPr>
        <w:t>.</w:t>
      </w:r>
      <w:r w:rsidR="00A341E3" w:rsidRPr="00C75879">
        <w:rPr>
          <w:rFonts w:ascii="Calibri Light" w:hAnsi="Calibri Light" w:cs="Calibri Light"/>
          <w:sz w:val="30"/>
          <w:szCs w:val="30"/>
        </w:rPr>
        <w:t xml:space="preserve"> 156 </w:t>
      </w:r>
      <w:r w:rsidR="006B231C">
        <w:rPr>
          <w:rFonts w:ascii="Calibri Light" w:hAnsi="Calibri Light" w:cs="Calibri Light"/>
          <w:sz w:val="30"/>
          <w:szCs w:val="30"/>
        </w:rPr>
        <w:t>da Consituição Federal</w:t>
      </w:r>
      <w:r w:rsidR="00A341E3" w:rsidRPr="00C75879">
        <w:rPr>
          <w:rFonts w:ascii="Calibri Light" w:hAnsi="Calibri Light" w:cs="Calibri Light"/>
          <w:sz w:val="30"/>
          <w:szCs w:val="30"/>
        </w:rPr>
        <w:t xml:space="preserve">, </w:t>
      </w:r>
      <w:r w:rsidRPr="00C75879">
        <w:rPr>
          <w:rFonts w:ascii="Calibri Light" w:hAnsi="Calibri Light" w:cs="Calibri Light"/>
          <w:sz w:val="30"/>
          <w:szCs w:val="30"/>
        </w:rPr>
        <w:t xml:space="preserve"> </w:t>
      </w:r>
      <w:r w:rsidR="00615F87" w:rsidRPr="00C75879">
        <w:rPr>
          <w:rFonts w:ascii="Calibri Light" w:hAnsi="Calibri Light" w:cs="Calibri Light"/>
          <w:sz w:val="30"/>
          <w:szCs w:val="30"/>
        </w:rPr>
        <w:t xml:space="preserve"> mas  </w:t>
      </w:r>
      <w:r w:rsidRPr="00C75879">
        <w:rPr>
          <w:rFonts w:ascii="Calibri Light" w:hAnsi="Calibri Light" w:cs="Calibri Light"/>
          <w:sz w:val="30"/>
          <w:szCs w:val="30"/>
        </w:rPr>
        <w:t xml:space="preserve">acreditamos  que </w:t>
      </w:r>
      <w:r w:rsidR="0054034F" w:rsidRPr="00C75879">
        <w:rPr>
          <w:rFonts w:ascii="Calibri Light" w:hAnsi="Calibri Light" w:cs="Calibri Light"/>
          <w:sz w:val="30"/>
          <w:szCs w:val="30"/>
        </w:rPr>
        <w:t xml:space="preserve"> se levarmos</w:t>
      </w:r>
      <w:r w:rsidRPr="00C75879">
        <w:rPr>
          <w:rFonts w:ascii="Calibri Light" w:hAnsi="Calibri Light" w:cs="Calibri Light"/>
          <w:sz w:val="30"/>
          <w:szCs w:val="30"/>
        </w:rPr>
        <w:t xml:space="preserve"> </w:t>
      </w:r>
      <w:r w:rsidR="006B231C">
        <w:rPr>
          <w:rFonts w:ascii="Calibri Light" w:hAnsi="Calibri Light" w:cs="Calibri Light"/>
          <w:sz w:val="30"/>
          <w:szCs w:val="30"/>
        </w:rPr>
        <w:t xml:space="preserve">em consideração </w:t>
      </w:r>
      <w:r w:rsidRPr="00C75879">
        <w:rPr>
          <w:rFonts w:ascii="Calibri Light" w:hAnsi="Calibri Light" w:cs="Calibri Light"/>
          <w:sz w:val="30"/>
          <w:szCs w:val="30"/>
        </w:rPr>
        <w:t>outros dados, como a qualificada gestão fiscal e os baixos ga</w:t>
      </w:r>
      <w:r w:rsidR="00B46A92" w:rsidRPr="00C75879">
        <w:rPr>
          <w:rFonts w:ascii="Calibri Light" w:hAnsi="Calibri Light" w:cs="Calibri Light"/>
          <w:sz w:val="30"/>
          <w:szCs w:val="30"/>
        </w:rPr>
        <w:t xml:space="preserve">stos com  folha de pagamento, </w:t>
      </w:r>
      <w:r w:rsidRPr="00C75879">
        <w:rPr>
          <w:rFonts w:ascii="Calibri Light" w:hAnsi="Calibri Light" w:cs="Calibri Light"/>
          <w:sz w:val="30"/>
          <w:szCs w:val="30"/>
        </w:rPr>
        <w:t>além dos tributos</w:t>
      </w:r>
      <w:r w:rsidR="006B231C">
        <w:rPr>
          <w:rFonts w:ascii="Calibri Light" w:hAnsi="Calibri Light" w:cs="Calibri Light"/>
          <w:sz w:val="30"/>
          <w:szCs w:val="30"/>
        </w:rPr>
        <w:t>:</w:t>
      </w:r>
      <w:r w:rsidRPr="00C75879">
        <w:rPr>
          <w:rFonts w:ascii="Calibri Light" w:hAnsi="Calibri Light" w:cs="Calibri Light"/>
          <w:sz w:val="30"/>
          <w:szCs w:val="30"/>
        </w:rPr>
        <w:t xml:space="preserve">  ITBI, IPTU e ISSQN</w:t>
      </w:r>
      <w:r w:rsidR="00A341E3" w:rsidRPr="00C75879">
        <w:rPr>
          <w:rFonts w:ascii="Calibri Light" w:hAnsi="Calibri Light" w:cs="Calibri Light"/>
          <w:sz w:val="30"/>
          <w:szCs w:val="30"/>
        </w:rPr>
        <w:t>,</w:t>
      </w:r>
      <w:r w:rsidR="00B75861" w:rsidRPr="00C75879">
        <w:rPr>
          <w:rFonts w:ascii="Calibri Light" w:hAnsi="Calibri Light" w:cs="Calibri Light"/>
          <w:sz w:val="30"/>
          <w:szCs w:val="30"/>
        </w:rPr>
        <w:t xml:space="preserve">  deve</w:t>
      </w:r>
      <w:r w:rsidR="00877EDF">
        <w:rPr>
          <w:rFonts w:ascii="Calibri Light" w:hAnsi="Calibri Light" w:cs="Calibri Light"/>
          <w:sz w:val="30"/>
          <w:szCs w:val="30"/>
        </w:rPr>
        <w:t>m</w:t>
      </w:r>
      <w:r w:rsidR="006B231C">
        <w:rPr>
          <w:rFonts w:ascii="Calibri Light" w:hAnsi="Calibri Light" w:cs="Calibri Light"/>
          <w:sz w:val="30"/>
          <w:szCs w:val="30"/>
        </w:rPr>
        <w:t xml:space="preserve"> ser acrescentados</w:t>
      </w:r>
      <w:r w:rsidR="00B75861" w:rsidRPr="00C75879">
        <w:rPr>
          <w:rFonts w:ascii="Calibri Light" w:hAnsi="Calibri Light" w:cs="Calibri Light"/>
          <w:sz w:val="30"/>
          <w:szCs w:val="30"/>
        </w:rPr>
        <w:t xml:space="preserve"> também as </w:t>
      </w:r>
      <w:r w:rsidRPr="00C75879">
        <w:rPr>
          <w:rFonts w:ascii="Calibri Light" w:hAnsi="Calibri Light" w:cs="Calibri Light"/>
          <w:sz w:val="30"/>
          <w:szCs w:val="30"/>
        </w:rPr>
        <w:t xml:space="preserve"> taxas e contribuições  de melhoria  que</w:t>
      </w:r>
      <w:r w:rsidR="006B231C">
        <w:rPr>
          <w:rFonts w:ascii="Calibri Light" w:hAnsi="Calibri Light" w:cs="Calibri Light"/>
          <w:sz w:val="30"/>
          <w:szCs w:val="30"/>
        </w:rPr>
        <w:t xml:space="preserve"> considerem os recursos do IPVA</w:t>
      </w:r>
      <w:r w:rsidRPr="00C75879">
        <w:rPr>
          <w:rFonts w:ascii="Calibri Light" w:hAnsi="Calibri Light" w:cs="Calibri Light"/>
          <w:sz w:val="30"/>
          <w:szCs w:val="30"/>
        </w:rPr>
        <w:t xml:space="preserve">, por exemplo, que ficam  </w:t>
      </w:r>
      <w:r w:rsidR="006B231C">
        <w:rPr>
          <w:rFonts w:ascii="Calibri Light" w:hAnsi="Calibri Light" w:cs="Calibri Light"/>
          <w:sz w:val="30"/>
          <w:szCs w:val="30"/>
        </w:rPr>
        <w:t>repartidos entre Estado e Municí</w:t>
      </w:r>
      <w:r w:rsidRPr="00C75879">
        <w:rPr>
          <w:rFonts w:ascii="Calibri Light" w:hAnsi="Calibri Light" w:cs="Calibri Light"/>
          <w:sz w:val="30"/>
          <w:szCs w:val="30"/>
        </w:rPr>
        <w:t>pio</w:t>
      </w:r>
      <w:r w:rsidR="00615F87" w:rsidRPr="00C75879">
        <w:rPr>
          <w:rFonts w:ascii="Calibri Light" w:hAnsi="Calibri Light" w:cs="Calibri Light"/>
          <w:sz w:val="30"/>
          <w:szCs w:val="30"/>
        </w:rPr>
        <w:t>, que somados  passariam de 10%.</w:t>
      </w:r>
      <w:r w:rsidR="00573D5A" w:rsidRPr="00C75879">
        <w:rPr>
          <w:rStyle w:val="nfase"/>
          <w:rFonts w:ascii="Calibri Light" w:hAnsi="Calibri Light" w:cs="Calibri Light"/>
          <w:sz w:val="30"/>
          <w:szCs w:val="30"/>
        </w:rPr>
        <w:t xml:space="preserve"> </w:t>
      </w:r>
      <w:r w:rsidR="009A5B67" w:rsidRPr="00C75879">
        <w:rPr>
          <w:rStyle w:val="nfase"/>
          <w:rFonts w:ascii="Calibri Light" w:hAnsi="Calibri Light" w:cs="Calibri Light"/>
          <w:i w:val="0"/>
          <w:sz w:val="30"/>
          <w:szCs w:val="30"/>
        </w:rPr>
        <w:t>Desta  forma</w:t>
      </w:r>
      <w:r w:rsidR="009A5B67" w:rsidRPr="00C75879">
        <w:rPr>
          <w:rStyle w:val="nfase"/>
          <w:rFonts w:ascii="Calibri Light" w:hAnsi="Calibri Light" w:cs="Calibri Light"/>
          <w:sz w:val="30"/>
          <w:szCs w:val="30"/>
        </w:rPr>
        <w:t xml:space="preserve"> </w:t>
      </w:r>
      <w:r w:rsidR="00573D5A" w:rsidRPr="00C75879">
        <w:rPr>
          <w:rStyle w:val="nfase"/>
          <w:rFonts w:ascii="Calibri Light" w:hAnsi="Calibri Light" w:cs="Calibri Light"/>
          <w:i w:val="0"/>
          <w:sz w:val="30"/>
          <w:szCs w:val="30"/>
        </w:rPr>
        <w:t>Repudiamos es</w:t>
      </w:r>
      <w:r w:rsidR="006B231C">
        <w:rPr>
          <w:rStyle w:val="nfase"/>
          <w:rFonts w:ascii="Calibri Light" w:hAnsi="Calibri Light" w:cs="Calibri Light"/>
          <w:i w:val="0"/>
          <w:sz w:val="30"/>
          <w:szCs w:val="30"/>
        </w:rPr>
        <w:t>t</w:t>
      </w:r>
      <w:r w:rsidR="00573D5A" w:rsidRPr="00C75879">
        <w:rPr>
          <w:rStyle w:val="nfase"/>
          <w:rFonts w:ascii="Calibri Light" w:hAnsi="Calibri Light" w:cs="Calibri Light"/>
          <w:i w:val="0"/>
          <w:sz w:val="30"/>
          <w:szCs w:val="30"/>
        </w:rPr>
        <w:t>a medida, e pedimos para que sejam avaliados outros tributos e índices para a tomada de decisão final</w:t>
      </w:r>
      <w:r w:rsidR="009A5B67" w:rsidRPr="00C75879">
        <w:rPr>
          <w:rStyle w:val="nfase"/>
          <w:rFonts w:ascii="Calibri Light" w:hAnsi="Calibri Light" w:cs="Calibri Light"/>
          <w:i w:val="0"/>
          <w:sz w:val="30"/>
          <w:szCs w:val="30"/>
        </w:rPr>
        <w:t>.</w:t>
      </w:r>
    </w:p>
    <w:p w:rsidR="002A1756" w:rsidRPr="00C75879" w:rsidRDefault="002A1756" w:rsidP="00907954">
      <w:pPr>
        <w:ind w:firstLine="851"/>
        <w:jc w:val="both"/>
        <w:rPr>
          <w:rFonts w:ascii="Calibri Light" w:hAnsi="Calibri Light" w:cs="Calibri Light"/>
          <w:sz w:val="30"/>
          <w:szCs w:val="30"/>
        </w:rPr>
      </w:pPr>
    </w:p>
    <w:p w:rsidR="002A1756" w:rsidRPr="00C75879" w:rsidRDefault="002A1756" w:rsidP="00907954">
      <w:pPr>
        <w:ind w:firstLine="851"/>
        <w:jc w:val="both"/>
        <w:rPr>
          <w:rFonts w:ascii="Calibri Light" w:eastAsia="Times New Roman" w:hAnsi="Calibri Light" w:cs="Calibri Light"/>
          <w:sz w:val="30"/>
          <w:szCs w:val="30"/>
          <w:lang w:eastAsia="pt-BR"/>
        </w:rPr>
      </w:pPr>
      <w:r w:rsidRPr="00C75879">
        <w:rPr>
          <w:rFonts w:ascii="Calibri Light" w:hAnsi="Calibri Light" w:cs="Calibri Light"/>
          <w:sz w:val="30"/>
          <w:szCs w:val="30"/>
        </w:rPr>
        <w:t>Poi</w:t>
      </w:r>
      <w:r w:rsidR="005F5A5D" w:rsidRPr="00C75879">
        <w:rPr>
          <w:rFonts w:ascii="Calibri Light" w:hAnsi="Calibri Light" w:cs="Calibri Light"/>
          <w:sz w:val="30"/>
          <w:szCs w:val="30"/>
        </w:rPr>
        <w:t>s</w:t>
      </w:r>
      <w:r w:rsidR="006B231C">
        <w:rPr>
          <w:rFonts w:ascii="Calibri Light" w:hAnsi="Calibri Light" w:cs="Calibri Light"/>
          <w:sz w:val="30"/>
          <w:szCs w:val="30"/>
        </w:rPr>
        <w:t xml:space="preserve"> a construção de um novo</w:t>
      </w: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Pacto Federativo, estabelecendo uma divisão mais justa da arrecadação de impostos entre União, Estados e Municípios, não deve levar em consideração a extinção de municípios, </w:t>
      </w:r>
      <w:r w:rsidR="006B231C">
        <w:rPr>
          <w:rFonts w:ascii="Calibri Light" w:eastAsia="Times New Roman" w:hAnsi="Calibri Light" w:cs="Calibri Light"/>
          <w:sz w:val="30"/>
          <w:szCs w:val="30"/>
          <w:lang w:eastAsia="pt-BR"/>
        </w:rPr>
        <w:t>tendo em vista</w:t>
      </w: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que uma cidade com sua autonomia política e administrativa não pode ser medida por uma análise deturpada de indicadores sociais, mas pela oferta de serviços públicos prestados à população.</w:t>
      </w:r>
    </w:p>
    <w:p w:rsidR="002A1756" w:rsidRPr="00C75879" w:rsidRDefault="002A1756" w:rsidP="00907954">
      <w:pPr>
        <w:ind w:firstLine="851"/>
        <w:jc w:val="both"/>
        <w:rPr>
          <w:rFonts w:ascii="Calibri Light" w:eastAsia="Times New Roman" w:hAnsi="Calibri Light" w:cs="Calibri Light"/>
          <w:sz w:val="30"/>
          <w:szCs w:val="30"/>
          <w:lang w:eastAsia="pt-BR"/>
        </w:rPr>
      </w:pPr>
    </w:p>
    <w:p w:rsidR="002A1756" w:rsidRPr="00C75879" w:rsidRDefault="006B231C" w:rsidP="00907954">
      <w:pPr>
        <w:ind w:firstLine="851"/>
        <w:jc w:val="both"/>
        <w:rPr>
          <w:rFonts w:ascii="Calibri Light" w:eastAsia="Times New Roman" w:hAnsi="Calibri Light" w:cs="Calibri Light"/>
          <w:sz w:val="30"/>
          <w:szCs w:val="30"/>
          <w:lang w:eastAsia="pt-BR"/>
        </w:rPr>
      </w:pPr>
      <w:r>
        <w:rPr>
          <w:rFonts w:ascii="Calibri Light" w:eastAsia="Times New Roman" w:hAnsi="Calibri Light" w:cs="Calibri Light"/>
          <w:sz w:val="30"/>
          <w:szCs w:val="30"/>
          <w:lang w:eastAsia="pt-BR"/>
        </w:rPr>
        <w:t>Portanto</w:t>
      </w:r>
      <w:r w:rsidR="002A1756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, est</w:t>
      </w:r>
      <w:r>
        <w:rPr>
          <w:rFonts w:ascii="Calibri Light" w:eastAsia="Times New Roman" w:hAnsi="Calibri Light" w:cs="Calibri Light"/>
          <w:sz w:val="30"/>
          <w:szCs w:val="30"/>
          <w:lang w:eastAsia="pt-BR"/>
        </w:rPr>
        <w:t>a Moção subscrita,  vem ao apoio a todos os muní</w:t>
      </w:r>
      <w:r w:rsidR="002A1756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c</w:t>
      </w:r>
      <w:r>
        <w:rPr>
          <w:rFonts w:ascii="Calibri Light" w:eastAsia="Times New Roman" w:hAnsi="Calibri Light" w:cs="Calibri Light"/>
          <w:sz w:val="30"/>
          <w:szCs w:val="30"/>
          <w:lang w:eastAsia="pt-BR"/>
        </w:rPr>
        <w:t>i</w:t>
      </w:r>
      <w:r w:rsidR="002A1756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pes na luta  contra a extinção  dos  pequenos municípios  com baixa arrecad</w:t>
      </w:r>
      <w:r w:rsidR="00D2371A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ação fiscal, em especial o Municipio de Nova Roma do Sul.</w:t>
      </w:r>
    </w:p>
    <w:p w:rsidR="002A1756" w:rsidRPr="00C75879" w:rsidRDefault="002A1756" w:rsidP="00907954">
      <w:pPr>
        <w:jc w:val="both"/>
        <w:rPr>
          <w:rFonts w:ascii="Calibri Light" w:eastAsia="Times New Roman" w:hAnsi="Calibri Light" w:cs="Calibri Light"/>
          <w:sz w:val="30"/>
          <w:szCs w:val="30"/>
          <w:lang w:eastAsia="pt-BR"/>
        </w:rPr>
      </w:pPr>
    </w:p>
    <w:p w:rsidR="002A1756" w:rsidRPr="00C75879" w:rsidRDefault="002A1756" w:rsidP="00CA52AB">
      <w:pPr>
        <w:ind w:firstLine="851"/>
        <w:jc w:val="both"/>
        <w:rPr>
          <w:rFonts w:ascii="Calibri Light" w:eastAsia="Times New Roman" w:hAnsi="Calibri Light" w:cs="Calibri Light"/>
          <w:sz w:val="30"/>
          <w:szCs w:val="30"/>
          <w:lang w:eastAsia="pt-BR"/>
        </w:rPr>
      </w:pP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Dessarte , contamos com apoio de todos os Nobres vereadores  para que a aprovação da presente </w:t>
      </w:r>
      <w:r w:rsidR="00233CA1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M</w:t>
      </w: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oção d</w:t>
      </w:r>
      <w:r w:rsidR="00233CA1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e R</w:t>
      </w:r>
      <w:r w:rsidR="006B231C">
        <w:rPr>
          <w:rFonts w:ascii="Calibri Light" w:eastAsia="Times New Roman" w:hAnsi="Calibri Light" w:cs="Calibri Light"/>
          <w:sz w:val="30"/>
          <w:szCs w:val="30"/>
          <w:lang w:eastAsia="pt-BR"/>
        </w:rPr>
        <w:t>epúdio</w:t>
      </w: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, e que após </w:t>
      </w:r>
      <w:r w:rsidR="006B231C">
        <w:rPr>
          <w:rFonts w:ascii="Calibri Light" w:eastAsia="Times New Roman" w:hAnsi="Calibri Light" w:cs="Calibri Light"/>
          <w:sz w:val="30"/>
          <w:szCs w:val="30"/>
          <w:lang w:eastAsia="pt-BR"/>
        </w:rPr>
        <w:t>apreciada e votada em plenário seja encaminhada às</w:t>
      </w: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autoridades</w:t>
      </w:r>
      <w:r w:rsidR="006B231C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e </w:t>
      </w:r>
      <w:bookmarkStart w:id="0" w:name="_GoBack"/>
      <w:bookmarkEnd w:id="0"/>
      <w:r w:rsidR="008A1F04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</w:t>
      </w:r>
      <w:r w:rsidR="00536CB5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órgãos </w:t>
      </w:r>
      <w:r w:rsidR="006A3EBC"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 xml:space="preserve"> compe</w:t>
      </w:r>
      <w:r w:rsidRPr="00C75879">
        <w:rPr>
          <w:rFonts w:ascii="Calibri Light" w:eastAsia="Times New Roman" w:hAnsi="Calibri Light" w:cs="Calibri Light"/>
          <w:sz w:val="30"/>
          <w:szCs w:val="30"/>
          <w:lang w:eastAsia="pt-BR"/>
        </w:rPr>
        <w:t>tentes.</w:t>
      </w:r>
    </w:p>
    <w:p w:rsidR="002A1756" w:rsidRPr="00C75879" w:rsidRDefault="002A1756" w:rsidP="00907954">
      <w:pPr>
        <w:jc w:val="both"/>
        <w:rPr>
          <w:rFonts w:ascii="Calibri Light" w:hAnsi="Calibri Light" w:cs="Calibri Light"/>
          <w:color w:val="FF0000"/>
          <w:sz w:val="30"/>
          <w:szCs w:val="30"/>
        </w:rPr>
      </w:pPr>
    </w:p>
    <w:p w:rsidR="002A1756" w:rsidRPr="00C75879" w:rsidRDefault="002A1756" w:rsidP="00907954">
      <w:pPr>
        <w:jc w:val="both"/>
        <w:rPr>
          <w:rFonts w:ascii="Calibri Light" w:hAnsi="Calibri Light" w:cs="Calibri Light"/>
          <w:sz w:val="30"/>
          <w:szCs w:val="30"/>
        </w:rPr>
      </w:pPr>
    </w:p>
    <w:p w:rsidR="002A1756" w:rsidRPr="00C75879" w:rsidRDefault="002A1756" w:rsidP="00907954">
      <w:pPr>
        <w:jc w:val="both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>Câmara  Municipal de Vereadores de Nova Roma do Sul (RS), 18 de novembro de 2019.</w:t>
      </w:r>
    </w:p>
    <w:p w:rsidR="009A4956" w:rsidRPr="00C75879" w:rsidRDefault="009A4956" w:rsidP="00907954">
      <w:pPr>
        <w:jc w:val="both"/>
        <w:rPr>
          <w:rFonts w:ascii="Calibri Light" w:hAnsi="Calibri Light" w:cs="Calibri Light"/>
          <w:sz w:val="30"/>
          <w:szCs w:val="30"/>
        </w:rPr>
      </w:pPr>
    </w:p>
    <w:p w:rsidR="002A1756" w:rsidRPr="00C75879" w:rsidRDefault="002A1756" w:rsidP="00907954">
      <w:pPr>
        <w:jc w:val="both"/>
        <w:rPr>
          <w:rFonts w:ascii="Calibri Light" w:hAnsi="Calibri Light" w:cs="Calibri Light"/>
          <w:sz w:val="30"/>
          <w:szCs w:val="30"/>
        </w:rPr>
      </w:pPr>
    </w:p>
    <w:p w:rsidR="002A1756" w:rsidRPr="00C75879" w:rsidRDefault="002A1756" w:rsidP="002A1756">
      <w:pPr>
        <w:pStyle w:val="Corpodetexto"/>
        <w:spacing w:before="1"/>
        <w:ind w:left="871"/>
        <w:rPr>
          <w:rFonts w:ascii="Calibri Light" w:hAnsi="Calibri Light" w:cs="Calibri Light"/>
          <w:sz w:val="30"/>
          <w:szCs w:val="30"/>
        </w:rPr>
      </w:pPr>
      <w:r w:rsidRPr="00C75879">
        <w:rPr>
          <w:rFonts w:ascii="Calibri Light" w:hAnsi="Calibri Light" w:cs="Calibri Light"/>
          <w:sz w:val="30"/>
          <w:szCs w:val="30"/>
        </w:rPr>
        <w:t>Atenciosamente,</w:t>
      </w:r>
    </w:p>
    <w:p w:rsidR="002A1756" w:rsidRPr="00C75879" w:rsidRDefault="002A1756" w:rsidP="002A1756">
      <w:pPr>
        <w:pStyle w:val="Corpodetexto"/>
        <w:rPr>
          <w:rFonts w:ascii="Calibri Light" w:hAnsi="Calibri Light" w:cs="Calibri Light"/>
          <w:sz w:val="30"/>
          <w:szCs w:val="30"/>
        </w:rPr>
      </w:pPr>
    </w:p>
    <w:p w:rsidR="002A1756" w:rsidRDefault="002A1756" w:rsidP="002A1756">
      <w:pPr>
        <w:pStyle w:val="Corpodetexto"/>
        <w:rPr>
          <w:rFonts w:ascii="Calibri Light" w:hAnsi="Calibri Light" w:cs="Calibri Light"/>
          <w:sz w:val="30"/>
          <w:szCs w:val="30"/>
        </w:rPr>
      </w:pPr>
    </w:p>
    <w:p w:rsidR="00C75879" w:rsidRPr="00C75879" w:rsidRDefault="00C75879" w:rsidP="002A1756">
      <w:pPr>
        <w:pStyle w:val="Corpodetexto"/>
        <w:rPr>
          <w:rFonts w:ascii="Calibri Light" w:hAnsi="Calibri Light" w:cs="Calibri Light"/>
          <w:sz w:val="30"/>
          <w:szCs w:val="30"/>
        </w:rPr>
      </w:pPr>
    </w:p>
    <w:p w:rsidR="002A1756" w:rsidRPr="00C75879" w:rsidRDefault="002A1756" w:rsidP="002A1756">
      <w:pPr>
        <w:pStyle w:val="Corpodetexto"/>
        <w:rPr>
          <w:rFonts w:ascii="Calibri Light" w:hAnsi="Calibri Light" w:cs="Calibri Light"/>
          <w:sz w:val="30"/>
          <w:szCs w:val="30"/>
        </w:rPr>
      </w:pPr>
    </w:p>
    <w:p w:rsidR="00C75879" w:rsidRDefault="00C75879" w:rsidP="00C75879">
      <w:pPr>
        <w:jc w:val="both"/>
        <w:rPr>
          <w:b/>
        </w:rPr>
      </w:pPr>
      <w:r>
        <w:rPr>
          <w:b/>
        </w:rPr>
        <w:t>José Luiz Comin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Zelvir Anselmo Santi</w:t>
      </w:r>
    </w:p>
    <w:p w:rsidR="00C75879" w:rsidRDefault="00C75879" w:rsidP="00C75879">
      <w:pPr>
        <w:jc w:val="both"/>
        <w:rPr>
          <w:b/>
        </w:rPr>
      </w:pPr>
      <w:r>
        <w:rPr>
          <w:b/>
        </w:rPr>
        <w:t>Presidente do Legislativo (PT)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Vereador (PP)</w:t>
      </w: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  <w:r>
        <w:rPr>
          <w:b/>
        </w:rPr>
        <w:t>Arnilde Teresa Sosnoski Kriger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Marina Panazzolo</w:t>
      </w:r>
    </w:p>
    <w:p w:rsidR="00C75879" w:rsidRDefault="00C75879" w:rsidP="00C75879">
      <w:pPr>
        <w:jc w:val="both"/>
        <w:rPr>
          <w:b/>
        </w:rPr>
      </w:pPr>
      <w:r>
        <w:rPr>
          <w:b/>
        </w:rPr>
        <w:tab/>
        <w:t>Vereadora (PP)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Vereadora (PT)</w:t>
      </w: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  <w:r>
        <w:rPr>
          <w:b/>
        </w:rPr>
        <w:t>Adi Scapinello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Márcio André Rossi</w:t>
      </w:r>
    </w:p>
    <w:p w:rsidR="00C75879" w:rsidRDefault="00C75879" w:rsidP="00C75879">
      <w:pPr>
        <w:jc w:val="both"/>
        <w:rPr>
          <w:b/>
        </w:rPr>
      </w:pPr>
      <w:r>
        <w:rPr>
          <w:b/>
        </w:rPr>
        <w:t>Vereador (MDB)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Vereador (PP)</w:t>
      </w: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jc w:val="both"/>
        <w:rPr>
          <w:b/>
        </w:rPr>
      </w:pPr>
    </w:p>
    <w:p w:rsidR="00C75879" w:rsidRDefault="00C75879" w:rsidP="00C75879">
      <w:pPr>
        <w:rPr>
          <w:b/>
        </w:rPr>
      </w:pPr>
      <w:r>
        <w:rPr>
          <w:b/>
        </w:rPr>
        <w:t>Odete Araldi Bortolini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Odacir Battistin</w:t>
      </w:r>
    </w:p>
    <w:p w:rsidR="002A1756" w:rsidRDefault="00C75879" w:rsidP="00C75879">
      <w:pPr>
        <w:rPr>
          <w:b/>
        </w:rPr>
      </w:pPr>
      <w:r>
        <w:rPr>
          <w:b/>
        </w:rPr>
        <w:t>Vereadora (MDB)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Vereador (MDB)</w:t>
      </w:r>
    </w:p>
    <w:p w:rsidR="00C75879" w:rsidRDefault="00C75879" w:rsidP="00C75879">
      <w:pPr>
        <w:rPr>
          <w:b/>
        </w:rPr>
      </w:pPr>
    </w:p>
    <w:p w:rsidR="00C75879" w:rsidRDefault="00C75879" w:rsidP="00C75879">
      <w:pPr>
        <w:rPr>
          <w:b/>
        </w:rPr>
      </w:pPr>
    </w:p>
    <w:p w:rsidR="00C75879" w:rsidRDefault="00C75879" w:rsidP="00C75879">
      <w:pPr>
        <w:rPr>
          <w:b/>
        </w:rPr>
      </w:pPr>
    </w:p>
    <w:p w:rsidR="00C75879" w:rsidRDefault="00C75879" w:rsidP="00C75879">
      <w:pPr>
        <w:jc w:val="center"/>
        <w:rPr>
          <w:b/>
        </w:rPr>
      </w:pPr>
      <w:r>
        <w:rPr>
          <w:b/>
        </w:rPr>
        <w:t>Gustavo De Déa</w:t>
      </w:r>
    </w:p>
    <w:p w:rsidR="00C75879" w:rsidRPr="00C75879" w:rsidRDefault="00C75879" w:rsidP="00C75879">
      <w:pPr>
        <w:jc w:val="center"/>
        <w:rPr>
          <w:rFonts w:ascii="Calibri Light" w:hAnsi="Calibri Light" w:cs="Calibri Light"/>
          <w:sz w:val="30"/>
          <w:szCs w:val="30"/>
        </w:rPr>
      </w:pPr>
      <w:r>
        <w:rPr>
          <w:b/>
        </w:rPr>
        <w:t>Vereador (MDB)</w:t>
      </w:r>
    </w:p>
    <w:sectPr w:rsidR="00C75879" w:rsidRPr="00C75879" w:rsidSect="00BF2682">
      <w:headerReference w:type="default" r:id="rId7"/>
      <w:footerReference w:type="default" r:id="rId8"/>
      <w:pgSz w:w="11910" w:h="16840"/>
      <w:pgMar w:top="380" w:right="1580" w:bottom="0" w:left="1540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88" w:rsidRDefault="00CD5788" w:rsidP="008F5351">
      <w:r>
        <w:separator/>
      </w:r>
    </w:p>
  </w:endnote>
  <w:endnote w:type="continuationSeparator" w:id="0">
    <w:p w:rsidR="00CD5788" w:rsidRDefault="00CD5788" w:rsidP="008F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82" w:rsidRDefault="00CA52AB" w:rsidP="00BF2682">
    <w:pPr>
      <w:spacing w:before="64"/>
      <w:ind w:left="161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RUA JÚLIO DE CASTILHOS, 895 – CENTRO – 95260-000 – NOVA ROMA DO SUL – RS – FONE/FAX – (54)3294-1005</w:t>
    </w:r>
  </w:p>
  <w:p w:rsidR="00BF2682" w:rsidRDefault="00CA52AB" w:rsidP="00BF2682">
    <w:pPr>
      <w:ind w:left="161"/>
      <w:rPr>
        <w:rFonts w:ascii="Calibri"/>
        <w:b/>
        <w:sz w:val="18"/>
      </w:rPr>
    </w:pPr>
    <w:r>
      <w:rPr>
        <w:rFonts w:ascii="Calibri"/>
        <w:b/>
        <w:sz w:val="18"/>
      </w:rPr>
      <w:t>e-mail:</w:t>
    </w:r>
    <w:r>
      <w:rPr>
        <w:rFonts w:ascii="Calibri"/>
        <w:b/>
        <w:color w:val="0462C1"/>
        <w:sz w:val="18"/>
      </w:rPr>
      <w:t xml:space="preserve"> </w:t>
    </w:r>
    <w:r>
      <w:rPr>
        <w:rFonts w:ascii="Calibri"/>
        <w:b/>
        <w:color w:val="0462C1"/>
        <w:sz w:val="18"/>
        <w:u w:val="single" w:color="0462C1"/>
      </w:rPr>
      <w:t>camaravereadores@novaromadosul.rs.gov.br/</w:t>
    </w:r>
    <w:r>
      <w:rPr>
        <w:rFonts w:ascii="Calibri"/>
        <w:b/>
        <w:color w:val="0462C1"/>
        <w:sz w:val="18"/>
      </w:rPr>
      <w:t xml:space="preserve"> </w:t>
    </w:r>
    <w:r>
      <w:rPr>
        <w:rFonts w:ascii="Calibri"/>
        <w:b/>
        <w:sz w:val="18"/>
      </w:rPr>
      <w:t xml:space="preserve">site: </w:t>
    </w:r>
    <w:hyperlink r:id="rId1">
      <w:r>
        <w:rPr>
          <w:rFonts w:ascii="Calibri"/>
          <w:b/>
          <w:sz w:val="18"/>
        </w:rPr>
        <w:t xml:space="preserve">www. </w:t>
      </w:r>
    </w:hyperlink>
    <w:r>
      <w:rPr>
        <w:rFonts w:ascii="Calibri"/>
        <w:b/>
        <w:sz w:val="18"/>
      </w:rPr>
      <w:t>novaromadosul.rs.leg.br</w:t>
    </w:r>
  </w:p>
  <w:p w:rsidR="00BF2682" w:rsidRDefault="00CD5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88" w:rsidRDefault="00CD5788" w:rsidP="008F5351">
      <w:r>
        <w:separator/>
      </w:r>
    </w:p>
  </w:footnote>
  <w:footnote w:type="continuationSeparator" w:id="0">
    <w:p w:rsidR="00CD5788" w:rsidRDefault="00CD5788" w:rsidP="008F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82" w:rsidRDefault="00CD5788" w:rsidP="00BF2682">
    <w:pPr>
      <w:pStyle w:val="Corpodetexto"/>
      <w:rPr>
        <w:rFonts w:ascii="Times New Roman"/>
        <w:sz w:val="20"/>
      </w:rPr>
    </w:pPr>
  </w:p>
  <w:p w:rsidR="00BF2682" w:rsidRDefault="00CD5788" w:rsidP="00BF2682">
    <w:pPr>
      <w:pStyle w:val="Corpodetexto"/>
      <w:spacing w:before="7"/>
      <w:rPr>
        <w:rFonts w:ascii="Times New Roman"/>
        <w:sz w:val="17"/>
      </w:rPr>
    </w:pPr>
  </w:p>
  <w:p w:rsidR="00BF2682" w:rsidRDefault="00CA52AB" w:rsidP="00BF2682">
    <w:pPr>
      <w:spacing w:before="19"/>
      <w:ind w:left="2656" w:right="1595" w:hanging="1005"/>
      <w:rPr>
        <w:rFonts w:ascii="Calibri" w:hAnsi="Calibri"/>
        <w:b/>
        <w:sz w:val="4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1080516</wp:posOffset>
          </wp:positionH>
          <wp:positionV relativeFrom="paragraph">
            <wp:posOffset>-269583</wp:posOffset>
          </wp:positionV>
          <wp:extent cx="761237" cy="8831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1237" cy="883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/>
        <w:sz w:val="40"/>
      </w:rPr>
      <w:t>Câmara Municipal de Vereadores NOVA ROMA DO SUL</w:t>
    </w:r>
  </w:p>
  <w:p w:rsidR="00BF2682" w:rsidRDefault="00CD5788">
    <w:pPr>
      <w:pStyle w:val="Cabealho"/>
    </w:pPr>
  </w:p>
  <w:p w:rsidR="00BF2682" w:rsidRDefault="00CD5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756"/>
    <w:rsid w:val="0005382B"/>
    <w:rsid w:val="00071B40"/>
    <w:rsid w:val="000F2BC3"/>
    <w:rsid w:val="0015737E"/>
    <w:rsid w:val="00233CA1"/>
    <w:rsid w:val="00242172"/>
    <w:rsid w:val="002456C7"/>
    <w:rsid w:val="002A1756"/>
    <w:rsid w:val="00306C2F"/>
    <w:rsid w:val="003D0C8E"/>
    <w:rsid w:val="0043376E"/>
    <w:rsid w:val="005355ED"/>
    <w:rsid w:val="00536CB5"/>
    <w:rsid w:val="0054034F"/>
    <w:rsid w:val="00544809"/>
    <w:rsid w:val="00573D5A"/>
    <w:rsid w:val="005D4602"/>
    <w:rsid w:val="005F5A5D"/>
    <w:rsid w:val="00600ED5"/>
    <w:rsid w:val="00614B4E"/>
    <w:rsid w:val="00615F87"/>
    <w:rsid w:val="006773CF"/>
    <w:rsid w:val="006A3EBC"/>
    <w:rsid w:val="006B231C"/>
    <w:rsid w:val="006D0DA5"/>
    <w:rsid w:val="006E3B5F"/>
    <w:rsid w:val="007352F3"/>
    <w:rsid w:val="00772620"/>
    <w:rsid w:val="007B1F4E"/>
    <w:rsid w:val="007B5290"/>
    <w:rsid w:val="00812AEC"/>
    <w:rsid w:val="00821388"/>
    <w:rsid w:val="00860801"/>
    <w:rsid w:val="00877EDF"/>
    <w:rsid w:val="00887C18"/>
    <w:rsid w:val="008A1F04"/>
    <w:rsid w:val="008D0C2A"/>
    <w:rsid w:val="008F5351"/>
    <w:rsid w:val="00907954"/>
    <w:rsid w:val="00957DFF"/>
    <w:rsid w:val="00990013"/>
    <w:rsid w:val="009A4956"/>
    <w:rsid w:val="009A5B67"/>
    <w:rsid w:val="00A341E3"/>
    <w:rsid w:val="00AE3CE2"/>
    <w:rsid w:val="00B46A92"/>
    <w:rsid w:val="00B75861"/>
    <w:rsid w:val="00B778F0"/>
    <w:rsid w:val="00B807ED"/>
    <w:rsid w:val="00C17870"/>
    <w:rsid w:val="00C75879"/>
    <w:rsid w:val="00C9163E"/>
    <w:rsid w:val="00CA1CB7"/>
    <w:rsid w:val="00CA52AB"/>
    <w:rsid w:val="00CD5788"/>
    <w:rsid w:val="00CF5D43"/>
    <w:rsid w:val="00D22CBE"/>
    <w:rsid w:val="00D2371A"/>
    <w:rsid w:val="00E03645"/>
    <w:rsid w:val="00E24A9C"/>
    <w:rsid w:val="00E87C47"/>
    <w:rsid w:val="00EF3078"/>
    <w:rsid w:val="00EF5841"/>
    <w:rsid w:val="00F24507"/>
    <w:rsid w:val="00F303B3"/>
    <w:rsid w:val="00F9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FAE72-CE67-42F4-9D81-F10744B0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7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7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A17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A1756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2A1756"/>
    <w:pPr>
      <w:ind w:left="218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1756"/>
    <w:pPr>
      <w:spacing w:line="241" w:lineRule="exact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2A17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75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2A17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756"/>
    <w:rPr>
      <w:rFonts w:ascii="Arial" w:eastAsia="Arial" w:hAnsi="Arial" w:cs="Arial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573D5A"/>
    <w:rPr>
      <w:i/>
      <w:iCs/>
    </w:rPr>
  </w:style>
  <w:style w:type="paragraph" w:styleId="SemEspaamento">
    <w:name w:val="No Spacing"/>
    <w:uiPriority w:val="1"/>
    <w:qFormat/>
    <w:rsid w:val="00C758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6B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CHBD_pt-PTBR867BR867&amp;q=Federa%C3%A7%C3%A3o+das+Ind%C3%BAstrias+do+Estado+do+Rio+de+Janeiro&amp;stick=H4sIAAAAAAAAAONgVuLWz9U3MDQ0zc4zq1zEau6WmpJalHh4-eHF-QopicUKnnkph3cVlxRlAtkp-QquxSWJQAqIgjKBVKqCV2JeamZRPgDMYtVGSQAAAA&amp;sa=X&amp;ved=2ahUKEwiV_LPdovblAhUOIbkGHU8vDqoQmxMoATAcegQICB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usuario</cp:lastModifiedBy>
  <cp:revision>47</cp:revision>
  <cp:lastPrinted>2019-11-18T18:47:00Z</cp:lastPrinted>
  <dcterms:created xsi:type="dcterms:W3CDTF">2019-11-18T10:48:00Z</dcterms:created>
  <dcterms:modified xsi:type="dcterms:W3CDTF">2019-11-19T12:31:00Z</dcterms:modified>
</cp:coreProperties>
</file>