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2B" w:rsidRPr="00A11F25" w:rsidRDefault="009C2880" w:rsidP="00582F2B">
      <w:pPr>
        <w:jc w:val="center"/>
        <w:rPr>
          <w:rFonts w:ascii="Courier New" w:hAnsi="Courier New" w:cs="Courier New"/>
          <w:b/>
          <w:spacing w:val="20"/>
          <w:sz w:val="28"/>
          <w:szCs w:val="28"/>
        </w:rPr>
      </w:pPr>
      <w:r w:rsidRPr="00A11F25">
        <w:rPr>
          <w:rFonts w:ascii="Courier New" w:hAnsi="Courier New" w:cs="Courier New"/>
          <w:b/>
          <w:spacing w:val="20"/>
          <w:sz w:val="28"/>
          <w:szCs w:val="28"/>
        </w:rPr>
        <w:t>PROJETO DE LEI Nº 1.469/2019</w:t>
      </w:r>
    </w:p>
    <w:p w:rsidR="00582F2B" w:rsidRPr="00A11F25" w:rsidRDefault="00582F2B" w:rsidP="00582F2B">
      <w:pPr>
        <w:jc w:val="center"/>
        <w:rPr>
          <w:rFonts w:ascii="Courier New" w:hAnsi="Courier New" w:cs="Courier New"/>
          <w:b/>
          <w:spacing w:val="20"/>
          <w:sz w:val="28"/>
          <w:szCs w:val="28"/>
        </w:rPr>
      </w:pPr>
    </w:p>
    <w:p w:rsidR="00582F2B" w:rsidRPr="00A11F25" w:rsidRDefault="00582F2B" w:rsidP="00582F2B">
      <w:pPr>
        <w:jc w:val="center"/>
        <w:rPr>
          <w:rFonts w:ascii="Courier New" w:hAnsi="Courier New" w:cs="Courier New"/>
          <w:b/>
          <w:spacing w:val="20"/>
          <w:sz w:val="28"/>
          <w:szCs w:val="28"/>
        </w:rPr>
      </w:pPr>
      <w:r w:rsidRPr="00A11F25">
        <w:rPr>
          <w:rFonts w:ascii="Courier New" w:hAnsi="Courier New" w:cs="Courier New"/>
          <w:b/>
          <w:spacing w:val="20"/>
          <w:sz w:val="28"/>
          <w:szCs w:val="28"/>
        </w:rPr>
        <w:t>EXPOSIÇÃO DE MOTIVOS</w:t>
      </w:r>
    </w:p>
    <w:p w:rsidR="00582F2B" w:rsidRPr="00A11F25" w:rsidRDefault="00582F2B" w:rsidP="00582F2B">
      <w:pPr>
        <w:jc w:val="both"/>
        <w:rPr>
          <w:rFonts w:ascii="Courier New" w:hAnsi="Courier New" w:cs="Courier New"/>
          <w:bCs/>
          <w:spacing w:val="20"/>
        </w:rPr>
      </w:pPr>
    </w:p>
    <w:p w:rsidR="00582F2B" w:rsidRPr="00A11F25" w:rsidRDefault="009C2880" w:rsidP="003A1CFA">
      <w:pPr>
        <w:ind w:firstLine="2160"/>
        <w:jc w:val="both"/>
        <w:rPr>
          <w:rFonts w:ascii="Courier New" w:hAnsi="Courier New" w:cs="Courier New"/>
          <w:bCs/>
          <w:spacing w:val="20"/>
        </w:rPr>
      </w:pPr>
      <w:r w:rsidRPr="00A11F25">
        <w:rPr>
          <w:rFonts w:ascii="Courier New" w:hAnsi="Courier New" w:cs="Courier New"/>
          <w:bCs/>
          <w:spacing w:val="20"/>
        </w:rPr>
        <w:t>Senhor</w:t>
      </w:r>
      <w:r w:rsidR="00582F2B" w:rsidRPr="00A11F25">
        <w:rPr>
          <w:rFonts w:ascii="Courier New" w:hAnsi="Courier New" w:cs="Courier New"/>
          <w:bCs/>
          <w:spacing w:val="20"/>
        </w:rPr>
        <w:t xml:space="preserve"> Presidente,</w:t>
      </w:r>
    </w:p>
    <w:p w:rsidR="00582F2B" w:rsidRPr="00A11F25" w:rsidRDefault="00582F2B" w:rsidP="00582F2B">
      <w:pPr>
        <w:ind w:firstLine="2160"/>
        <w:jc w:val="both"/>
        <w:rPr>
          <w:rFonts w:ascii="Courier New" w:hAnsi="Courier New" w:cs="Courier New"/>
          <w:bCs/>
          <w:spacing w:val="20"/>
        </w:rPr>
      </w:pPr>
    </w:p>
    <w:p w:rsidR="00582F2B" w:rsidRPr="00A11F25" w:rsidRDefault="00582F2B" w:rsidP="00582F2B">
      <w:pPr>
        <w:ind w:firstLine="2160"/>
        <w:jc w:val="both"/>
        <w:rPr>
          <w:rFonts w:ascii="Courier New" w:hAnsi="Courier New" w:cs="Courier New"/>
          <w:bCs/>
          <w:spacing w:val="20"/>
        </w:rPr>
      </w:pPr>
      <w:r w:rsidRPr="00A11F25">
        <w:rPr>
          <w:rFonts w:ascii="Courier New" w:hAnsi="Courier New" w:cs="Courier New"/>
          <w:bCs/>
          <w:spacing w:val="20"/>
        </w:rPr>
        <w:t>Senhores Vereadores:</w:t>
      </w:r>
    </w:p>
    <w:p w:rsidR="00582F2B" w:rsidRPr="00A11F25" w:rsidRDefault="00582F2B" w:rsidP="003A1CFA">
      <w:pPr>
        <w:jc w:val="both"/>
        <w:rPr>
          <w:rFonts w:ascii="Courier New" w:hAnsi="Courier New" w:cs="Courier New"/>
          <w:b/>
          <w:spacing w:val="20"/>
          <w:u w:val="single"/>
        </w:rPr>
      </w:pPr>
    </w:p>
    <w:p w:rsidR="00582F2B" w:rsidRPr="00A11F25" w:rsidRDefault="00582F2B" w:rsidP="00582F2B">
      <w:pPr>
        <w:ind w:firstLine="2160"/>
        <w:jc w:val="both"/>
        <w:rPr>
          <w:rFonts w:ascii="Courier New" w:hAnsi="Courier New" w:cs="Courier New"/>
          <w:b/>
          <w:i/>
          <w:spacing w:val="20"/>
        </w:rPr>
      </w:pPr>
      <w:r w:rsidRPr="00A11F25">
        <w:rPr>
          <w:rFonts w:ascii="Courier New" w:hAnsi="Courier New" w:cs="Courier New"/>
          <w:spacing w:val="20"/>
        </w:rPr>
        <w:t>Mediante o presente, estamos encaminhando a essa Egrégia Câmara de Vereador</w:t>
      </w:r>
      <w:r w:rsidR="009C2880" w:rsidRPr="00A11F25">
        <w:rPr>
          <w:rFonts w:ascii="Courier New" w:hAnsi="Courier New" w:cs="Courier New"/>
          <w:spacing w:val="20"/>
        </w:rPr>
        <w:t>es, Projeto de Lei nº 1.469</w:t>
      </w:r>
      <w:r w:rsidR="003A1CFA" w:rsidRPr="00A11F25">
        <w:rPr>
          <w:rFonts w:ascii="Courier New" w:hAnsi="Courier New" w:cs="Courier New"/>
          <w:spacing w:val="20"/>
        </w:rPr>
        <w:t>/201</w:t>
      </w:r>
      <w:r w:rsidR="009C2880" w:rsidRPr="00A11F25">
        <w:rPr>
          <w:rFonts w:ascii="Courier New" w:hAnsi="Courier New" w:cs="Courier New"/>
          <w:spacing w:val="20"/>
        </w:rPr>
        <w:t>9</w:t>
      </w:r>
      <w:r w:rsidRPr="00A11F25">
        <w:rPr>
          <w:rFonts w:ascii="Courier New" w:hAnsi="Courier New" w:cs="Courier New"/>
          <w:spacing w:val="20"/>
        </w:rPr>
        <w:t xml:space="preserve">, que </w:t>
      </w:r>
      <w:r w:rsidR="009C2880" w:rsidRPr="00A11F25">
        <w:rPr>
          <w:rFonts w:ascii="Courier New" w:hAnsi="Courier New" w:cs="Courier New"/>
          <w:b/>
          <w:i/>
          <w:spacing w:val="20"/>
          <w:highlight w:val="yellow"/>
        </w:rPr>
        <w:t>“Cria dois</w:t>
      </w:r>
      <w:r w:rsidR="00705ABD" w:rsidRPr="00A11F25">
        <w:rPr>
          <w:rFonts w:ascii="Courier New" w:hAnsi="Courier New" w:cs="Courier New"/>
          <w:b/>
          <w:i/>
          <w:spacing w:val="20"/>
          <w:highlight w:val="yellow"/>
        </w:rPr>
        <w:t xml:space="preserve"> </w:t>
      </w:r>
      <w:r w:rsidRPr="00A11F25">
        <w:rPr>
          <w:rFonts w:ascii="Courier New" w:hAnsi="Courier New" w:cs="Courier New"/>
          <w:b/>
          <w:i/>
          <w:spacing w:val="20"/>
          <w:highlight w:val="yellow"/>
        </w:rPr>
        <w:t>cargo</w:t>
      </w:r>
      <w:r w:rsidR="009C2880" w:rsidRPr="00A11F25">
        <w:rPr>
          <w:rFonts w:ascii="Courier New" w:hAnsi="Courier New" w:cs="Courier New"/>
          <w:b/>
          <w:i/>
          <w:spacing w:val="20"/>
          <w:highlight w:val="yellow"/>
        </w:rPr>
        <w:t>s</w:t>
      </w:r>
      <w:r w:rsidRPr="00A11F25">
        <w:rPr>
          <w:rFonts w:ascii="Courier New" w:hAnsi="Courier New" w:cs="Courier New"/>
          <w:b/>
          <w:i/>
          <w:spacing w:val="20"/>
          <w:highlight w:val="yellow"/>
        </w:rPr>
        <w:t xml:space="preserve"> </w:t>
      </w:r>
      <w:r w:rsidR="009C2880" w:rsidRPr="00A11F25">
        <w:rPr>
          <w:rFonts w:ascii="Courier New" w:hAnsi="Courier New" w:cs="Courier New"/>
          <w:b/>
          <w:i/>
          <w:spacing w:val="20"/>
          <w:highlight w:val="yellow"/>
        </w:rPr>
        <w:t>de enfermeiro(a)</w:t>
      </w:r>
      <w:r w:rsidRPr="00A11F25">
        <w:rPr>
          <w:rFonts w:ascii="Courier New" w:hAnsi="Courier New" w:cs="Courier New"/>
          <w:b/>
          <w:i/>
          <w:spacing w:val="20"/>
          <w:highlight w:val="yellow"/>
        </w:rPr>
        <w:t>, alterando a Lei Municipal nº</w:t>
      </w:r>
      <w:r w:rsidR="00705ABD" w:rsidRPr="00A11F25">
        <w:rPr>
          <w:rFonts w:ascii="Courier New" w:hAnsi="Courier New" w:cs="Courier New"/>
          <w:b/>
          <w:i/>
          <w:spacing w:val="20"/>
          <w:highlight w:val="yellow"/>
        </w:rPr>
        <w:t xml:space="preserve"> 1.151/2011, anexo II</w:t>
      </w:r>
      <w:r w:rsidRPr="00A11F25">
        <w:rPr>
          <w:rFonts w:ascii="Courier New" w:hAnsi="Courier New" w:cs="Courier New"/>
          <w:b/>
          <w:i/>
          <w:spacing w:val="20"/>
          <w:highlight w:val="yellow"/>
        </w:rPr>
        <w:t xml:space="preserve"> e dá outras providências”.</w:t>
      </w:r>
      <w:r w:rsidRPr="00A11F25">
        <w:rPr>
          <w:rFonts w:ascii="Courier New" w:hAnsi="Courier New" w:cs="Courier New"/>
          <w:b/>
          <w:i/>
          <w:spacing w:val="20"/>
        </w:rPr>
        <w:t xml:space="preserve"> </w:t>
      </w:r>
    </w:p>
    <w:p w:rsidR="00582F2B" w:rsidRPr="00A11F25" w:rsidRDefault="00582F2B" w:rsidP="00582F2B">
      <w:pPr>
        <w:ind w:firstLine="2160"/>
        <w:jc w:val="both"/>
        <w:rPr>
          <w:rFonts w:ascii="Courier New" w:hAnsi="Courier New" w:cs="Courier New"/>
          <w:spacing w:val="20"/>
        </w:rPr>
      </w:pPr>
    </w:p>
    <w:p w:rsidR="00705ABD" w:rsidRPr="00A11F25" w:rsidRDefault="009C2880" w:rsidP="00582F2B">
      <w:pPr>
        <w:ind w:firstLine="2160"/>
        <w:jc w:val="both"/>
        <w:rPr>
          <w:rFonts w:ascii="Courier New" w:hAnsi="Courier New" w:cs="Courier New"/>
          <w:spacing w:val="20"/>
        </w:rPr>
      </w:pPr>
      <w:r w:rsidRPr="00A11F25">
        <w:rPr>
          <w:rFonts w:ascii="Courier New" w:hAnsi="Courier New" w:cs="Courier New"/>
          <w:spacing w:val="20"/>
        </w:rPr>
        <w:t>A criação de mais dois</w:t>
      </w:r>
      <w:r w:rsidR="00582F2B" w:rsidRPr="00A11F25">
        <w:rPr>
          <w:rFonts w:ascii="Courier New" w:hAnsi="Courier New" w:cs="Courier New"/>
          <w:spacing w:val="20"/>
        </w:rPr>
        <w:t xml:space="preserve"> cargo</w:t>
      </w:r>
      <w:r w:rsidRPr="00A11F25">
        <w:rPr>
          <w:rFonts w:ascii="Courier New" w:hAnsi="Courier New" w:cs="Courier New"/>
          <w:spacing w:val="20"/>
        </w:rPr>
        <w:t>s</w:t>
      </w:r>
      <w:r w:rsidR="00582F2B" w:rsidRPr="00A11F25">
        <w:rPr>
          <w:rFonts w:ascii="Courier New" w:hAnsi="Courier New" w:cs="Courier New"/>
          <w:spacing w:val="20"/>
        </w:rPr>
        <w:t xml:space="preserve"> de</w:t>
      </w:r>
      <w:r w:rsidRPr="00A11F25">
        <w:rPr>
          <w:rFonts w:ascii="Courier New" w:hAnsi="Courier New" w:cs="Courier New"/>
          <w:spacing w:val="20"/>
        </w:rPr>
        <w:t xml:space="preserve"> enfermeiro(a) faz-se necessária, em primeiro momento, em vista das reiteradas notificações recebidas do Conselho Regional de Medicina exigindo a presença de um profissional da área de forma contínua na UBS.</w:t>
      </w:r>
      <w:r w:rsidR="00705ABD" w:rsidRPr="00A11F25">
        <w:rPr>
          <w:rFonts w:ascii="Courier New" w:hAnsi="Courier New" w:cs="Courier New"/>
          <w:spacing w:val="20"/>
        </w:rPr>
        <w:t xml:space="preserve"> </w:t>
      </w:r>
    </w:p>
    <w:p w:rsidR="00705ABD" w:rsidRPr="00A11F25" w:rsidRDefault="00705ABD" w:rsidP="00582F2B">
      <w:pPr>
        <w:ind w:firstLine="2160"/>
        <w:jc w:val="both"/>
        <w:rPr>
          <w:rFonts w:ascii="Courier New" w:hAnsi="Courier New" w:cs="Courier New"/>
          <w:spacing w:val="20"/>
        </w:rPr>
      </w:pPr>
    </w:p>
    <w:p w:rsidR="00705ABD" w:rsidRPr="00A11F25" w:rsidRDefault="009C2880" w:rsidP="00582F2B">
      <w:pPr>
        <w:ind w:firstLine="2160"/>
        <w:jc w:val="both"/>
        <w:rPr>
          <w:rFonts w:ascii="Courier New" w:hAnsi="Courier New" w:cs="Courier New"/>
          <w:spacing w:val="20"/>
        </w:rPr>
      </w:pPr>
      <w:r w:rsidRPr="00A11F25">
        <w:rPr>
          <w:rFonts w:ascii="Courier New" w:hAnsi="Courier New" w:cs="Courier New"/>
          <w:spacing w:val="20"/>
        </w:rPr>
        <w:t xml:space="preserve">Por segundo, também </w:t>
      </w:r>
      <w:r w:rsidR="00A11F25" w:rsidRPr="00A11F25">
        <w:rPr>
          <w:rFonts w:ascii="Courier New" w:hAnsi="Courier New" w:cs="Courier New"/>
          <w:spacing w:val="20"/>
        </w:rPr>
        <w:t>se ressalta</w:t>
      </w:r>
      <w:r w:rsidRPr="00A11F25">
        <w:rPr>
          <w:rFonts w:ascii="Courier New" w:hAnsi="Courier New" w:cs="Courier New"/>
          <w:spacing w:val="20"/>
        </w:rPr>
        <w:t xml:space="preserve"> que</w:t>
      </w:r>
      <w:r w:rsidR="00A11F25">
        <w:rPr>
          <w:rFonts w:ascii="Courier New" w:hAnsi="Courier New" w:cs="Courier New"/>
          <w:spacing w:val="20"/>
        </w:rPr>
        <w:t>,</w:t>
      </w:r>
      <w:r w:rsidRPr="00A11F25">
        <w:rPr>
          <w:rFonts w:ascii="Courier New" w:hAnsi="Courier New" w:cs="Courier New"/>
          <w:spacing w:val="20"/>
        </w:rPr>
        <w:t xml:space="preserve"> dos três profissionais efetivados, uma está em licença interesse e outra entrará em licença maternidade em breve, fazendo com que somente um profissional da área permaneça exercendo suas funções, hipótese totalmente inviável e </w:t>
      </w:r>
      <w:r w:rsidR="00A11F25">
        <w:rPr>
          <w:rFonts w:ascii="Courier New" w:hAnsi="Courier New" w:cs="Courier New"/>
          <w:spacing w:val="20"/>
        </w:rPr>
        <w:t>contrária ao interesse público, bem como</w:t>
      </w:r>
      <w:r w:rsidRPr="00A11F25">
        <w:rPr>
          <w:rFonts w:ascii="Courier New" w:hAnsi="Courier New" w:cs="Courier New"/>
          <w:spacing w:val="20"/>
        </w:rPr>
        <w:t xml:space="preserve"> a prestação eficaz do serviço de saúde.</w:t>
      </w:r>
      <w:r w:rsidR="00705ABD" w:rsidRPr="00A11F25">
        <w:rPr>
          <w:rFonts w:ascii="Courier New" w:hAnsi="Courier New" w:cs="Courier New"/>
          <w:spacing w:val="20"/>
        </w:rPr>
        <w:t xml:space="preserve"> </w:t>
      </w:r>
      <w:r w:rsidRPr="00A11F25">
        <w:rPr>
          <w:rFonts w:ascii="Courier New" w:hAnsi="Courier New" w:cs="Courier New"/>
          <w:spacing w:val="20"/>
        </w:rPr>
        <w:t>O impacto orçamentário da criação dos cargos segue anexado.</w:t>
      </w:r>
    </w:p>
    <w:p w:rsidR="00582F2B" w:rsidRPr="00A11F25" w:rsidRDefault="00582F2B" w:rsidP="00705ABD">
      <w:pPr>
        <w:jc w:val="both"/>
        <w:rPr>
          <w:rFonts w:ascii="Courier New" w:hAnsi="Courier New" w:cs="Courier New"/>
          <w:spacing w:val="20"/>
        </w:rPr>
      </w:pPr>
    </w:p>
    <w:p w:rsidR="009F516F" w:rsidRPr="00A11F25" w:rsidRDefault="00582F2B" w:rsidP="009F516F">
      <w:pPr>
        <w:ind w:firstLine="1701"/>
        <w:jc w:val="both"/>
        <w:rPr>
          <w:rFonts w:ascii="Courier New" w:hAnsi="Courier New" w:cs="Courier New"/>
          <w:spacing w:val="20"/>
        </w:rPr>
      </w:pPr>
      <w:r w:rsidRPr="00A11F25">
        <w:rPr>
          <w:rFonts w:ascii="Courier New" w:hAnsi="Courier New" w:cs="Courier New"/>
          <w:spacing w:val="20"/>
        </w:rPr>
        <w:t>Ante o exposto, requeremos a aprovação do presente Projeto de Lei, aproveitando a ocasião para cumprimentá-los</w:t>
      </w:r>
      <w:r w:rsidR="003B4465" w:rsidRPr="00A11F25">
        <w:rPr>
          <w:rFonts w:ascii="Courier New" w:hAnsi="Courier New" w:cs="Courier New"/>
          <w:spacing w:val="20"/>
        </w:rPr>
        <w:t xml:space="preserve"> e colocarmo-nos a disposição p</w:t>
      </w:r>
      <w:r w:rsidRPr="00A11F25">
        <w:rPr>
          <w:rFonts w:ascii="Courier New" w:hAnsi="Courier New" w:cs="Courier New"/>
          <w:spacing w:val="20"/>
        </w:rPr>
        <w:t>ara esclarecer eventuais dúvidas que por ventura venham a surgir.</w:t>
      </w:r>
      <w:r w:rsidR="009F516F" w:rsidRPr="00A11F25">
        <w:rPr>
          <w:rFonts w:ascii="Courier New" w:hAnsi="Courier New" w:cs="Courier New"/>
          <w:spacing w:val="20"/>
        </w:rPr>
        <w:t xml:space="preserve"> Certo de vossa compreensão, subscrevemo-nos.</w:t>
      </w:r>
    </w:p>
    <w:p w:rsidR="00582F2B" w:rsidRPr="00A11F25" w:rsidRDefault="00582F2B" w:rsidP="00582F2B">
      <w:pPr>
        <w:jc w:val="both"/>
        <w:rPr>
          <w:rFonts w:ascii="Courier New" w:hAnsi="Courier New" w:cs="Courier New"/>
          <w:spacing w:val="20"/>
        </w:rPr>
      </w:pPr>
    </w:p>
    <w:p w:rsidR="00705ABD" w:rsidRPr="00A11F25" w:rsidRDefault="00705ABD" w:rsidP="00582F2B">
      <w:pPr>
        <w:jc w:val="both"/>
        <w:rPr>
          <w:rFonts w:ascii="Courier New" w:hAnsi="Courier New" w:cs="Courier New"/>
          <w:spacing w:val="20"/>
        </w:rPr>
      </w:pPr>
    </w:p>
    <w:p w:rsidR="00582F2B" w:rsidRPr="00A11F25" w:rsidRDefault="00582F2B" w:rsidP="00582F2B">
      <w:pPr>
        <w:jc w:val="both"/>
        <w:rPr>
          <w:rFonts w:ascii="Courier New" w:hAnsi="Courier New" w:cs="Courier New"/>
          <w:spacing w:val="20"/>
        </w:rPr>
      </w:pPr>
    </w:p>
    <w:p w:rsidR="00582F2B" w:rsidRPr="00A11F25" w:rsidRDefault="00582F2B" w:rsidP="00582F2B">
      <w:pPr>
        <w:jc w:val="center"/>
        <w:rPr>
          <w:rFonts w:ascii="Courier New" w:hAnsi="Courier New" w:cs="Courier New"/>
          <w:b/>
          <w:spacing w:val="20"/>
        </w:rPr>
      </w:pPr>
      <w:r w:rsidRPr="00A11F25">
        <w:rPr>
          <w:rFonts w:ascii="Courier New" w:hAnsi="Courier New" w:cs="Courier New"/>
          <w:b/>
          <w:spacing w:val="20"/>
        </w:rPr>
        <w:t>DOUGLAS FAVERO PASUCH</w:t>
      </w:r>
    </w:p>
    <w:p w:rsidR="00705ABD" w:rsidRPr="00A11F25" w:rsidRDefault="00582F2B" w:rsidP="009C2880">
      <w:pPr>
        <w:jc w:val="center"/>
        <w:rPr>
          <w:rFonts w:ascii="Courier New" w:hAnsi="Courier New" w:cs="Courier New"/>
          <w:b/>
          <w:spacing w:val="20"/>
        </w:rPr>
      </w:pPr>
      <w:r w:rsidRPr="00A11F25">
        <w:rPr>
          <w:rFonts w:ascii="Courier New" w:hAnsi="Courier New" w:cs="Courier New"/>
          <w:b/>
          <w:spacing w:val="20"/>
        </w:rPr>
        <w:t>PREFEITO MUNICIP</w:t>
      </w:r>
      <w:r w:rsidR="009C2880" w:rsidRPr="00A11F25">
        <w:rPr>
          <w:rFonts w:ascii="Courier New" w:hAnsi="Courier New" w:cs="Courier New"/>
          <w:b/>
          <w:spacing w:val="20"/>
        </w:rPr>
        <w:t>AL</w:t>
      </w:r>
    </w:p>
    <w:p w:rsidR="00705ABD" w:rsidRPr="00A11F25" w:rsidRDefault="00705ABD" w:rsidP="009F516F">
      <w:pPr>
        <w:jc w:val="center"/>
        <w:rPr>
          <w:rFonts w:ascii="Courier New" w:hAnsi="Courier New" w:cs="Courier New"/>
          <w:b/>
          <w:spacing w:val="20"/>
        </w:rPr>
      </w:pPr>
    </w:p>
    <w:p w:rsidR="003A1CFA" w:rsidRPr="00A11F25" w:rsidRDefault="009C2880" w:rsidP="003A1CFA">
      <w:pPr>
        <w:jc w:val="both"/>
        <w:rPr>
          <w:rFonts w:ascii="Courier New" w:hAnsi="Courier New" w:cs="Courier New"/>
          <w:b/>
          <w:spacing w:val="20"/>
        </w:rPr>
      </w:pPr>
      <w:r w:rsidRPr="00A11F25">
        <w:rPr>
          <w:rFonts w:ascii="Courier New" w:hAnsi="Courier New" w:cs="Courier New"/>
          <w:b/>
          <w:spacing w:val="20"/>
        </w:rPr>
        <w:t>EXMO. SR</w:t>
      </w:r>
      <w:r w:rsidR="003A1CFA" w:rsidRPr="00A11F25">
        <w:rPr>
          <w:rFonts w:ascii="Courier New" w:hAnsi="Courier New" w:cs="Courier New"/>
          <w:b/>
          <w:spacing w:val="20"/>
        </w:rPr>
        <w:t>.</w:t>
      </w:r>
    </w:p>
    <w:p w:rsidR="003A1CFA" w:rsidRPr="00A11F25" w:rsidRDefault="009C2880" w:rsidP="003A1CFA">
      <w:pPr>
        <w:jc w:val="both"/>
        <w:rPr>
          <w:rFonts w:ascii="Courier New" w:hAnsi="Courier New" w:cs="Courier New"/>
          <w:b/>
          <w:spacing w:val="20"/>
        </w:rPr>
      </w:pPr>
      <w:r w:rsidRPr="00A11F25">
        <w:rPr>
          <w:rFonts w:ascii="Courier New" w:hAnsi="Courier New" w:cs="Courier New"/>
          <w:b/>
          <w:spacing w:val="20"/>
        </w:rPr>
        <w:t>VEREADOR JOSÉ LUIZ COMIN</w:t>
      </w:r>
    </w:p>
    <w:p w:rsidR="003A1CFA" w:rsidRPr="00A11F25" w:rsidRDefault="003A1CFA" w:rsidP="003A1CFA">
      <w:pPr>
        <w:jc w:val="both"/>
        <w:rPr>
          <w:rFonts w:ascii="Courier New" w:hAnsi="Courier New" w:cs="Courier New"/>
          <w:b/>
          <w:spacing w:val="20"/>
        </w:rPr>
      </w:pPr>
      <w:r w:rsidRPr="00A11F25">
        <w:rPr>
          <w:rFonts w:ascii="Courier New" w:hAnsi="Courier New" w:cs="Courier New"/>
          <w:b/>
          <w:spacing w:val="20"/>
        </w:rPr>
        <w:t>DD. PRESIDENTE DA CÂMARA MUNICIPAL</w:t>
      </w:r>
    </w:p>
    <w:p w:rsidR="003A1CFA" w:rsidRPr="00A11F25" w:rsidRDefault="003A1CFA" w:rsidP="003A1CFA">
      <w:pPr>
        <w:jc w:val="both"/>
        <w:rPr>
          <w:rFonts w:ascii="Courier New" w:hAnsi="Courier New" w:cs="Courier New"/>
          <w:b/>
          <w:spacing w:val="20"/>
          <w:sz w:val="22"/>
          <w:szCs w:val="22"/>
        </w:rPr>
      </w:pPr>
    </w:p>
    <w:p w:rsidR="003A1CFA" w:rsidRPr="00A11F25" w:rsidRDefault="009C2880" w:rsidP="003A1CFA">
      <w:pPr>
        <w:jc w:val="center"/>
        <w:rPr>
          <w:rFonts w:ascii="Courier New" w:hAnsi="Courier New" w:cs="Courier New"/>
          <w:b/>
          <w:spacing w:val="20"/>
          <w:sz w:val="28"/>
          <w:szCs w:val="28"/>
        </w:rPr>
      </w:pPr>
      <w:r w:rsidRPr="00A11F25">
        <w:rPr>
          <w:rFonts w:ascii="Courier New" w:hAnsi="Courier New" w:cs="Courier New"/>
          <w:b/>
          <w:spacing w:val="20"/>
          <w:sz w:val="28"/>
          <w:szCs w:val="28"/>
        </w:rPr>
        <w:t>PROJETO DE LEI Nº 1.469/2019</w:t>
      </w:r>
    </w:p>
    <w:p w:rsidR="003A1CFA" w:rsidRDefault="003A1CFA" w:rsidP="003A1CFA">
      <w:pPr>
        <w:jc w:val="center"/>
        <w:rPr>
          <w:rFonts w:ascii="Courier New" w:hAnsi="Courier New" w:cs="Courier New"/>
          <w:b/>
          <w:spacing w:val="20"/>
          <w:sz w:val="28"/>
          <w:szCs w:val="28"/>
        </w:rPr>
      </w:pPr>
    </w:p>
    <w:p w:rsidR="00A11F25" w:rsidRPr="00A11F25" w:rsidRDefault="00A11F25" w:rsidP="003A1CFA">
      <w:pPr>
        <w:jc w:val="center"/>
        <w:rPr>
          <w:rFonts w:ascii="Courier New" w:hAnsi="Courier New" w:cs="Courier New"/>
          <w:b/>
          <w:spacing w:val="20"/>
          <w:sz w:val="28"/>
          <w:szCs w:val="28"/>
        </w:rPr>
      </w:pPr>
    </w:p>
    <w:p w:rsidR="003A1CFA" w:rsidRPr="00A11F25" w:rsidRDefault="009C2880" w:rsidP="003A1CFA">
      <w:pPr>
        <w:ind w:left="2835"/>
        <w:jc w:val="both"/>
        <w:rPr>
          <w:rFonts w:ascii="Courier New" w:hAnsi="Courier New" w:cs="Courier New"/>
          <w:b/>
          <w:i/>
          <w:spacing w:val="20"/>
          <w:sz w:val="22"/>
          <w:szCs w:val="22"/>
        </w:rPr>
      </w:pPr>
      <w:r w:rsidRPr="00A11F25">
        <w:rPr>
          <w:rFonts w:ascii="Courier New" w:hAnsi="Courier New" w:cs="Courier New"/>
          <w:b/>
          <w:i/>
          <w:spacing w:val="20"/>
          <w:highlight w:val="yellow"/>
        </w:rPr>
        <w:t>“Cria dois cargos de enfermeiro(a), alterando a Lei Municipal nº 1.151/2011, anexo II e dá outras providências”</w:t>
      </w:r>
      <w:r w:rsidR="003A1CFA" w:rsidRPr="00A11F25">
        <w:rPr>
          <w:rFonts w:ascii="Courier New" w:hAnsi="Courier New" w:cs="Courier New"/>
          <w:b/>
          <w:i/>
          <w:spacing w:val="20"/>
          <w:sz w:val="22"/>
          <w:szCs w:val="22"/>
        </w:rPr>
        <w:t xml:space="preserve"> </w:t>
      </w:r>
    </w:p>
    <w:p w:rsidR="003A1CFA" w:rsidRDefault="003A1CFA" w:rsidP="003A1CFA">
      <w:pPr>
        <w:jc w:val="both"/>
        <w:rPr>
          <w:rFonts w:ascii="Courier New" w:hAnsi="Courier New" w:cs="Courier New"/>
          <w:b/>
          <w:i/>
          <w:spacing w:val="20"/>
        </w:rPr>
      </w:pPr>
    </w:p>
    <w:p w:rsidR="00A11F25" w:rsidRPr="00A11F25" w:rsidRDefault="00A11F25" w:rsidP="003A1CFA">
      <w:pPr>
        <w:jc w:val="both"/>
        <w:rPr>
          <w:rFonts w:ascii="Courier New" w:hAnsi="Courier New" w:cs="Courier New"/>
          <w:b/>
          <w:i/>
          <w:spacing w:val="20"/>
        </w:rPr>
      </w:pPr>
    </w:p>
    <w:p w:rsidR="003A1CFA" w:rsidRPr="00A11F25" w:rsidRDefault="003A1CFA" w:rsidP="003A1CFA">
      <w:pPr>
        <w:ind w:firstLine="1843"/>
        <w:jc w:val="both"/>
        <w:rPr>
          <w:rFonts w:ascii="Courier New" w:hAnsi="Courier New" w:cs="Courier New"/>
          <w:spacing w:val="20"/>
        </w:rPr>
      </w:pPr>
      <w:r w:rsidRPr="00A11F25">
        <w:rPr>
          <w:rFonts w:ascii="Courier New" w:hAnsi="Courier New" w:cs="Courier New"/>
          <w:b/>
          <w:spacing w:val="20"/>
        </w:rPr>
        <w:t>DOUGLAS FAVERO PASUCH</w:t>
      </w:r>
      <w:r w:rsidRPr="00A11F25">
        <w:rPr>
          <w:rFonts w:ascii="Courier New" w:hAnsi="Courier New" w:cs="Courier New"/>
          <w:spacing w:val="20"/>
        </w:rPr>
        <w:t>, Prefeito Municipal de Nova Roma do Sul (RS), usando das atribuições que lhe são conferidas pela Lei Orgânica Municipal, encaminho à Câmara de Vereadores, para apreciação e posterior votação o seguinte Projeto de Lei:</w:t>
      </w:r>
    </w:p>
    <w:p w:rsidR="003A1CFA" w:rsidRPr="00A11F25" w:rsidRDefault="003A1CFA" w:rsidP="003A1CFA">
      <w:pPr>
        <w:jc w:val="both"/>
        <w:rPr>
          <w:rFonts w:ascii="Courier New" w:hAnsi="Courier New" w:cs="Courier New"/>
          <w:b/>
          <w:i/>
          <w:spacing w:val="20"/>
        </w:rPr>
      </w:pPr>
    </w:p>
    <w:p w:rsidR="003A1CFA" w:rsidRPr="00A11F25" w:rsidRDefault="003A1CFA" w:rsidP="003A1CFA">
      <w:pPr>
        <w:ind w:firstLine="1843"/>
        <w:jc w:val="both"/>
        <w:rPr>
          <w:rFonts w:ascii="Courier New" w:hAnsi="Courier New" w:cs="Courier New"/>
          <w:spacing w:val="20"/>
        </w:rPr>
      </w:pPr>
      <w:r w:rsidRPr="00A11F25">
        <w:rPr>
          <w:rFonts w:ascii="Courier New" w:hAnsi="Courier New" w:cs="Courier New"/>
          <w:b/>
          <w:spacing w:val="20"/>
        </w:rPr>
        <w:t>Art. 1º.</w:t>
      </w:r>
      <w:r w:rsidRPr="00A11F25">
        <w:rPr>
          <w:rFonts w:ascii="Courier New" w:hAnsi="Courier New" w:cs="Courier New"/>
          <w:spacing w:val="20"/>
        </w:rPr>
        <w:t xml:space="preserve"> Fica</w:t>
      </w:r>
      <w:r w:rsidR="009C2880" w:rsidRPr="00A11F25">
        <w:rPr>
          <w:rFonts w:ascii="Courier New" w:hAnsi="Courier New" w:cs="Courier New"/>
          <w:spacing w:val="20"/>
        </w:rPr>
        <w:t>m</w:t>
      </w:r>
      <w:r w:rsidRPr="00A11F25">
        <w:rPr>
          <w:rFonts w:ascii="Courier New" w:hAnsi="Courier New" w:cs="Courier New"/>
          <w:spacing w:val="20"/>
        </w:rPr>
        <w:t xml:space="preserve"> criado</w:t>
      </w:r>
      <w:r w:rsidR="009C2880" w:rsidRPr="00A11F25">
        <w:rPr>
          <w:rFonts w:ascii="Courier New" w:hAnsi="Courier New" w:cs="Courier New"/>
          <w:spacing w:val="20"/>
        </w:rPr>
        <w:t>s</w:t>
      </w:r>
      <w:r w:rsidRPr="00A11F25">
        <w:rPr>
          <w:rFonts w:ascii="Courier New" w:hAnsi="Courier New" w:cs="Courier New"/>
          <w:spacing w:val="20"/>
        </w:rPr>
        <w:t xml:space="preserve"> </w:t>
      </w:r>
      <w:r w:rsidR="009C2880" w:rsidRPr="00A11F25">
        <w:rPr>
          <w:rFonts w:ascii="Courier New" w:hAnsi="Courier New" w:cs="Courier New"/>
          <w:spacing w:val="20"/>
        </w:rPr>
        <w:t>mais dois</w:t>
      </w:r>
      <w:r w:rsidRPr="00A11F25">
        <w:rPr>
          <w:rFonts w:ascii="Courier New" w:hAnsi="Courier New" w:cs="Courier New"/>
          <w:spacing w:val="20"/>
        </w:rPr>
        <w:t xml:space="preserve"> cargo</w:t>
      </w:r>
      <w:r w:rsidR="009C2880" w:rsidRPr="00A11F25">
        <w:rPr>
          <w:rFonts w:ascii="Courier New" w:hAnsi="Courier New" w:cs="Courier New"/>
          <w:spacing w:val="20"/>
        </w:rPr>
        <w:t>s</w:t>
      </w:r>
      <w:r w:rsidRPr="00A11F25">
        <w:rPr>
          <w:rFonts w:ascii="Courier New" w:hAnsi="Courier New" w:cs="Courier New"/>
          <w:spacing w:val="20"/>
        </w:rPr>
        <w:t xml:space="preserve"> de </w:t>
      </w:r>
      <w:r w:rsidR="009C2880" w:rsidRPr="00A11F25">
        <w:rPr>
          <w:rFonts w:ascii="Courier New" w:hAnsi="Courier New" w:cs="Courier New"/>
          <w:spacing w:val="20"/>
        </w:rPr>
        <w:t>enfermeiro(a)</w:t>
      </w:r>
      <w:r w:rsidR="00AF57A5" w:rsidRPr="00A11F25">
        <w:rPr>
          <w:rFonts w:ascii="Courier New" w:hAnsi="Courier New" w:cs="Courier New"/>
          <w:spacing w:val="20"/>
        </w:rPr>
        <w:t xml:space="preserve"> </w:t>
      </w:r>
      <w:r w:rsidR="00F456AA" w:rsidRPr="00A11F25">
        <w:rPr>
          <w:rFonts w:ascii="Courier New" w:hAnsi="Courier New" w:cs="Courier New"/>
          <w:spacing w:val="20"/>
        </w:rPr>
        <w:t>no grupo ocupacional da saúde, com mesmo nível de vencimento e atribuições, nos termos do que já está previsto n</w:t>
      </w:r>
      <w:r w:rsidR="003B4465" w:rsidRPr="00A11F25">
        <w:rPr>
          <w:rFonts w:ascii="Courier New" w:hAnsi="Courier New" w:cs="Courier New"/>
          <w:spacing w:val="20"/>
        </w:rPr>
        <w:t>a Lei Municipal nº 1.151/2011</w:t>
      </w:r>
      <w:r w:rsidRPr="00A11F25">
        <w:rPr>
          <w:rFonts w:ascii="Courier New" w:hAnsi="Courier New" w:cs="Courier New"/>
          <w:spacing w:val="20"/>
        </w:rPr>
        <w:t>.</w:t>
      </w:r>
    </w:p>
    <w:p w:rsidR="00F456AA" w:rsidRPr="00A11F25" w:rsidRDefault="00F456AA" w:rsidP="009C2880">
      <w:pPr>
        <w:jc w:val="both"/>
        <w:rPr>
          <w:rFonts w:ascii="Courier New" w:hAnsi="Courier New" w:cs="Courier New"/>
          <w:spacing w:val="20"/>
        </w:rPr>
      </w:pPr>
    </w:p>
    <w:p w:rsidR="003A1CFA" w:rsidRPr="00A11F25" w:rsidRDefault="009C2880" w:rsidP="003A1CFA">
      <w:pPr>
        <w:ind w:firstLine="1843"/>
        <w:jc w:val="both"/>
        <w:rPr>
          <w:rFonts w:ascii="Courier New" w:hAnsi="Courier New" w:cs="Courier New"/>
          <w:spacing w:val="20"/>
        </w:rPr>
      </w:pPr>
      <w:r w:rsidRPr="00A11F25">
        <w:rPr>
          <w:rFonts w:ascii="Courier New" w:hAnsi="Courier New" w:cs="Courier New"/>
          <w:b/>
          <w:spacing w:val="20"/>
        </w:rPr>
        <w:t>Art. 2</w:t>
      </w:r>
      <w:r w:rsidR="00F456AA" w:rsidRPr="00A11F25">
        <w:rPr>
          <w:rFonts w:ascii="Courier New" w:hAnsi="Courier New" w:cs="Courier New"/>
          <w:b/>
          <w:spacing w:val="20"/>
        </w:rPr>
        <w:t>º.</w:t>
      </w:r>
      <w:r w:rsidR="00F456AA" w:rsidRPr="00A11F25">
        <w:rPr>
          <w:rFonts w:ascii="Courier New" w:hAnsi="Courier New" w:cs="Courier New"/>
          <w:spacing w:val="20"/>
        </w:rPr>
        <w:t xml:space="preserve"> O anexo I</w:t>
      </w:r>
      <w:r w:rsidR="003A1CFA" w:rsidRPr="00A11F25">
        <w:rPr>
          <w:rFonts w:ascii="Courier New" w:hAnsi="Courier New" w:cs="Courier New"/>
          <w:spacing w:val="20"/>
        </w:rPr>
        <w:t>I da Lei Mun</w:t>
      </w:r>
      <w:r w:rsidR="00F456AA" w:rsidRPr="00A11F25">
        <w:rPr>
          <w:rFonts w:ascii="Courier New" w:hAnsi="Courier New" w:cs="Courier New"/>
          <w:spacing w:val="20"/>
        </w:rPr>
        <w:t>icipal nº 1.151/2011, passa a ter a seguinte redação:</w:t>
      </w:r>
    </w:p>
    <w:p w:rsidR="003A1CFA" w:rsidRPr="00A11F25" w:rsidRDefault="003A1CFA" w:rsidP="003A1CFA">
      <w:pPr>
        <w:ind w:firstLine="1843"/>
        <w:jc w:val="both"/>
        <w:rPr>
          <w:rFonts w:ascii="Courier New" w:hAnsi="Courier New" w:cs="Courier New"/>
          <w:spacing w:val="20"/>
        </w:rPr>
      </w:pPr>
    </w:p>
    <w:p w:rsidR="003A1CFA" w:rsidRPr="00A11F25" w:rsidRDefault="00F456AA" w:rsidP="003A1CFA">
      <w:pPr>
        <w:pStyle w:val="Ttulo1"/>
        <w:pBdr>
          <w:top w:val="single" w:sz="4" w:space="1" w:color="auto"/>
          <w:left w:val="single" w:sz="4" w:space="4" w:color="auto"/>
          <w:bottom w:val="single" w:sz="4" w:space="1" w:color="auto"/>
          <w:right w:val="single" w:sz="4" w:space="4" w:color="auto"/>
        </w:pBdr>
        <w:jc w:val="center"/>
        <w:rPr>
          <w:rFonts w:ascii="Courier New" w:hAnsi="Courier New" w:cs="Courier New"/>
          <w:b/>
          <w:spacing w:val="20"/>
          <w:szCs w:val="24"/>
        </w:rPr>
      </w:pPr>
      <w:r w:rsidRPr="00A11F25">
        <w:rPr>
          <w:rFonts w:ascii="Courier New" w:hAnsi="Courier New" w:cs="Courier New"/>
          <w:b/>
          <w:spacing w:val="20"/>
          <w:szCs w:val="24"/>
        </w:rPr>
        <w:t>ANEXO I</w:t>
      </w:r>
      <w:r w:rsidR="003A1CFA" w:rsidRPr="00A11F25">
        <w:rPr>
          <w:rFonts w:ascii="Courier New" w:hAnsi="Courier New" w:cs="Courier New"/>
          <w:b/>
          <w:spacing w:val="20"/>
          <w:szCs w:val="24"/>
        </w:rPr>
        <w:t>I</w:t>
      </w:r>
    </w:p>
    <w:p w:rsidR="003A1CFA" w:rsidRPr="00A11F25" w:rsidRDefault="003A1CFA" w:rsidP="003A1CFA">
      <w:pPr>
        <w:pStyle w:val="Cabealho"/>
        <w:tabs>
          <w:tab w:val="left" w:pos="708"/>
        </w:tabs>
        <w:jc w:val="center"/>
        <w:rPr>
          <w:rFonts w:ascii="Courier New" w:hAnsi="Courier New" w:cs="Courier New"/>
          <w:b/>
          <w:bCs/>
          <w:spacing w:val="20"/>
          <w:u w:val="single"/>
        </w:rPr>
      </w:pPr>
    </w:p>
    <w:p w:rsidR="003A1CFA" w:rsidRPr="00A11F25" w:rsidRDefault="00F456AA" w:rsidP="003A1CFA">
      <w:pPr>
        <w:pStyle w:val="Cabealho"/>
        <w:tabs>
          <w:tab w:val="left" w:pos="708"/>
        </w:tabs>
        <w:jc w:val="center"/>
        <w:rPr>
          <w:rFonts w:ascii="Courier New" w:hAnsi="Courier New" w:cs="Courier New"/>
          <w:b/>
          <w:bCs/>
          <w:spacing w:val="20"/>
          <w:u w:val="single"/>
        </w:rPr>
      </w:pPr>
      <w:r w:rsidRPr="00A11F25">
        <w:rPr>
          <w:rFonts w:ascii="Courier New" w:hAnsi="Courier New" w:cs="Courier New"/>
          <w:b/>
          <w:bCs/>
          <w:spacing w:val="20"/>
          <w:u w:val="single"/>
        </w:rPr>
        <w:t>EXTRUTURA DO QUADRO PERMANENTE DE CARGOS</w:t>
      </w:r>
    </w:p>
    <w:p w:rsidR="00F456AA" w:rsidRPr="00A11F25" w:rsidRDefault="00F456AA" w:rsidP="003A1CFA">
      <w:pPr>
        <w:pStyle w:val="Cabealho"/>
        <w:tabs>
          <w:tab w:val="left" w:pos="708"/>
        </w:tabs>
        <w:jc w:val="center"/>
        <w:rPr>
          <w:rFonts w:ascii="Courier New" w:hAnsi="Courier New" w:cs="Courier New"/>
          <w:b/>
          <w:bCs/>
          <w:spacing w:val="20"/>
          <w:u w:val="single"/>
        </w:rPr>
      </w:pPr>
    </w:p>
    <w:tbl>
      <w:tblPr>
        <w:tblStyle w:val="Tabelacomgrade"/>
        <w:tblW w:w="10349" w:type="dxa"/>
        <w:tblInd w:w="-743" w:type="dxa"/>
        <w:tblLayout w:type="fixed"/>
        <w:tblLook w:val="04A0" w:firstRow="1" w:lastRow="0" w:firstColumn="1" w:lastColumn="0" w:noHBand="0" w:noVBand="1"/>
      </w:tblPr>
      <w:tblGrid>
        <w:gridCol w:w="2269"/>
        <w:gridCol w:w="4252"/>
        <w:gridCol w:w="1560"/>
        <w:gridCol w:w="1134"/>
        <w:gridCol w:w="1134"/>
      </w:tblGrid>
      <w:tr w:rsidR="00825F6D" w:rsidRPr="00A11F25" w:rsidTr="00A11F25">
        <w:tc>
          <w:tcPr>
            <w:tcW w:w="2269" w:type="dxa"/>
          </w:tcPr>
          <w:p w:rsidR="00825F6D" w:rsidRPr="00A11F25" w:rsidRDefault="00825F6D" w:rsidP="00F456AA">
            <w:pPr>
              <w:pStyle w:val="Default"/>
              <w:rPr>
                <w:spacing w:val="20"/>
                <w:sz w:val="20"/>
                <w:szCs w:val="20"/>
              </w:rPr>
            </w:pPr>
            <w:r w:rsidRPr="00A11F25">
              <w:rPr>
                <w:b/>
                <w:bCs/>
                <w:spacing w:val="20"/>
                <w:sz w:val="20"/>
                <w:szCs w:val="20"/>
              </w:rPr>
              <w:t xml:space="preserve">GRUPOS </w:t>
            </w:r>
          </w:p>
          <w:p w:rsidR="00825F6D" w:rsidRPr="00A11F25" w:rsidRDefault="00825F6D" w:rsidP="00F456AA">
            <w:pPr>
              <w:pStyle w:val="Default"/>
              <w:rPr>
                <w:spacing w:val="20"/>
                <w:sz w:val="20"/>
                <w:szCs w:val="20"/>
              </w:rPr>
            </w:pPr>
            <w:r w:rsidRPr="00A11F25">
              <w:rPr>
                <w:b/>
                <w:bCs/>
                <w:spacing w:val="20"/>
                <w:sz w:val="20"/>
                <w:szCs w:val="20"/>
              </w:rPr>
              <w:t xml:space="preserve">OCUPACIONAIS </w:t>
            </w:r>
          </w:p>
        </w:tc>
        <w:tc>
          <w:tcPr>
            <w:tcW w:w="4252" w:type="dxa"/>
          </w:tcPr>
          <w:p w:rsidR="00825F6D" w:rsidRPr="00A11F25" w:rsidRDefault="00825F6D" w:rsidP="00825F6D">
            <w:pPr>
              <w:pStyle w:val="Default"/>
              <w:rPr>
                <w:spacing w:val="20"/>
                <w:sz w:val="20"/>
                <w:szCs w:val="20"/>
              </w:rPr>
            </w:pPr>
            <w:r w:rsidRPr="00A11F25">
              <w:rPr>
                <w:b/>
                <w:bCs/>
                <w:spacing w:val="20"/>
                <w:sz w:val="20"/>
                <w:szCs w:val="20"/>
              </w:rPr>
              <w:t xml:space="preserve">DENOMINAÇÃO DAS CLASSES </w:t>
            </w:r>
          </w:p>
        </w:tc>
        <w:tc>
          <w:tcPr>
            <w:tcW w:w="1560" w:type="dxa"/>
          </w:tcPr>
          <w:p w:rsidR="00825F6D" w:rsidRPr="00A11F25" w:rsidRDefault="00825F6D" w:rsidP="00825F6D">
            <w:pPr>
              <w:pStyle w:val="Default"/>
              <w:rPr>
                <w:spacing w:val="20"/>
                <w:sz w:val="20"/>
                <w:szCs w:val="20"/>
              </w:rPr>
            </w:pPr>
            <w:r w:rsidRPr="00A11F25">
              <w:rPr>
                <w:b/>
                <w:bCs/>
                <w:spacing w:val="20"/>
                <w:sz w:val="20"/>
                <w:szCs w:val="20"/>
              </w:rPr>
              <w:t xml:space="preserve">NÍVEL DE VENCIMENTO </w:t>
            </w:r>
          </w:p>
        </w:tc>
        <w:tc>
          <w:tcPr>
            <w:tcW w:w="1134" w:type="dxa"/>
          </w:tcPr>
          <w:p w:rsidR="00825F6D" w:rsidRPr="00A11F25" w:rsidRDefault="00825F6D" w:rsidP="00825F6D">
            <w:pPr>
              <w:pStyle w:val="Default"/>
              <w:rPr>
                <w:spacing w:val="20"/>
                <w:sz w:val="20"/>
                <w:szCs w:val="20"/>
              </w:rPr>
            </w:pPr>
            <w:r w:rsidRPr="00A11F25">
              <w:rPr>
                <w:b/>
                <w:bCs/>
                <w:spacing w:val="20"/>
                <w:sz w:val="20"/>
                <w:szCs w:val="20"/>
              </w:rPr>
              <w:t xml:space="preserve">NÚMERO DE CARGOS </w:t>
            </w:r>
          </w:p>
        </w:tc>
        <w:tc>
          <w:tcPr>
            <w:tcW w:w="1134" w:type="dxa"/>
          </w:tcPr>
          <w:p w:rsidR="00825F6D" w:rsidRPr="00A11F25" w:rsidRDefault="00825F6D" w:rsidP="00825F6D">
            <w:pPr>
              <w:pStyle w:val="Default"/>
              <w:rPr>
                <w:spacing w:val="20"/>
                <w:sz w:val="20"/>
                <w:szCs w:val="20"/>
              </w:rPr>
            </w:pPr>
            <w:r w:rsidRPr="00A11F25">
              <w:rPr>
                <w:b/>
                <w:bCs/>
                <w:spacing w:val="20"/>
                <w:sz w:val="20"/>
                <w:szCs w:val="20"/>
              </w:rPr>
              <w:t xml:space="preserve">CARGA HORÁRIA SEMANAL </w:t>
            </w:r>
          </w:p>
        </w:tc>
      </w:tr>
      <w:tr w:rsidR="00825F6D" w:rsidRPr="00A11F25" w:rsidTr="00A11F25">
        <w:tc>
          <w:tcPr>
            <w:tcW w:w="2269" w:type="dxa"/>
          </w:tcPr>
          <w:p w:rsidR="00825F6D" w:rsidRPr="00A11F25" w:rsidRDefault="00825F6D" w:rsidP="00F456AA">
            <w:pPr>
              <w:pStyle w:val="Default"/>
              <w:rPr>
                <w:spacing w:val="20"/>
                <w:sz w:val="20"/>
                <w:szCs w:val="20"/>
              </w:rPr>
            </w:pPr>
            <w:r w:rsidRPr="00A11F25">
              <w:rPr>
                <w:spacing w:val="20"/>
                <w:sz w:val="20"/>
                <w:szCs w:val="20"/>
              </w:rPr>
              <w:t xml:space="preserve">Ação Social </w:t>
            </w:r>
          </w:p>
        </w:tc>
        <w:tc>
          <w:tcPr>
            <w:tcW w:w="4252" w:type="dxa"/>
          </w:tcPr>
          <w:p w:rsidR="00825F6D" w:rsidRPr="00A11F25" w:rsidRDefault="00825F6D" w:rsidP="00825F6D">
            <w:pPr>
              <w:pStyle w:val="Default"/>
              <w:rPr>
                <w:spacing w:val="20"/>
                <w:sz w:val="20"/>
                <w:szCs w:val="20"/>
              </w:rPr>
            </w:pPr>
            <w:r w:rsidRPr="00A11F25">
              <w:rPr>
                <w:spacing w:val="20"/>
                <w:sz w:val="20"/>
                <w:szCs w:val="20"/>
              </w:rPr>
              <w:t xml:space="preserve">Assistente Social </w:t>
            </w:r>
          </w:p>
        </w:tc>
        <w:tc>
          <w:tcPr>
            <w:tcW w:w="1560" w:type="dxa"/>
          </w:tcPr>
          <w:p w:rsidR="00825F6D" w:rsidRPr="00A11F25" w:rsidRDefault="00825F6D" w:rsidP="00825F6D">
            <w:pPr>
              <w:pStyle w:val="Default"/>
              <w:rPr>
                <w:spacing w:val="20"/>
                <w:sz w:val="20"/>
                <w:szCs w:val="20"/>
              </w:rPr>
            </w:pPr>
            <w:r w:rsidRPr="00A11F25">
              <w:rPr>
                <w:spacing w:val="20"/>
                <w:sz w:val="20"/>
                <w:szCs w:val="20"/>
              </w:rPr>
              <w:t xml:space="preserve">VI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01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35 </w:t>
            </w:r>
          </w:p>
        </w:tc>
      </w:tr>
      <w:tr w:rsidR="00825F6D" w:rsidRPr="00A11F25" w:rsidTr="00A11F25">
        <w:tc>
          <w:tcPr>
            <w:tcW w:w="2269" w:type="dxa"/>
          </w:tcPr>
          <w:p w:rsidR="00825F6D" w:rsidRPr="00A11F25" w:rsidRDefault="00825F6D" w:rsidP="00F456AA">
            <w:pPr>
              <w:pStyle w:val="Default"/>
              <w:rPr>
                <w:spacing w:val="20"/>
                <w:sz w:val="20"/>
                <w:szCs w:val="20"/>
              </w:rPr>
            </w:pPr>
            <w:r w:rsidRPr="00A11F25">
              <w:rPr>
                <w:spacing w:val="20"/>
                <w:sz w:val="20"/>
                <w:szCs w:val="20"/>
              </w:rPr>
              <w:t xml:space="preserve">Administrativo-Financeiro </w:t>
            </w:r>
          </w:p>
        </w:tc>
        <w:tc>
          <w:tcPr>
            <w:tcW w:w="4252" w:type="dxa"/>
          </w:tcPr>
          <w:p w:rsidR="00825F6D" w:rsidRPr="00A11F25" w:rsidRDefault="00825F6D" w:rsidP="00825F6D">
            <w:pPr>
              <w:pStyle w:val="Default"/>
              <w:rPr>
                <w:spacing w:val="20"/>
                <w:sz w:val="20"/>
                <w:szCs w:val="20"/>
              </w:rPr>
            </w:pPr>
            <w:r w:rsidRPr="00A11F25">
              <w:rPr>
                <w:spacing w:val="20"/>
                <w:sz w:val="20"/>
                <w:szCs w:val="20"/>
              </w:rPr>
              <w:t xml:space="preserve">Administrador </w:t>
            </w:r>
          </w:p>
          <w:p w:rsidR="00825F6D" w:rsidRPr="00A11F25" w:rsidRDefault="00825F6D" w:rsidP="00825F6D">
            <w:pPr>
              <w:pStyle w:val="Default"/>
              <w:rPr>
                <w:spacing w:val="20"/>
                <w:sz w:val="20"/>
                <w:szCs w:val="20"/>
              </w:rPr>
            </w:pPr>
            <w:r w:rsidRPr="00A11F25">
              <w:rPr>
                <w:spacing w:val="20"/>
                <w:sz w:val="20"/>
                <w:szCs w:val="20"/>
              </w:rPr>
              <w:t xml:space="preserve">Advogado </w:t>
            </w:r>
          </w:p>
          <w:p w:rsidR="00825F6D" w:rsidRPr="00A11F25" w:rsidRDefault="00825F6D" w:rsidP="00825F6D">
            <w:pPr>
              <w:pStyle w:val="Default"/>
              <w:rPr>
                <w:spacing w:val="20"/>
                <w:sz w:val="20"/>
                <w:szCs w:val="20"/>
              </w:rPr>
            </w:pPr>
            <w:r w:rsidRPr="00A11F25">
              <w:rPr>
                <w:spacing w:val="20"/>
                <w:sz w:val="20"/>
                <w:szCs w:val="20"/>
              </w:rPr>
              <w:t xml:space="preserve">Agente Administrativo I </w:t>
            </w:r>
          </w:p>
          <w:p w:rsidR="00825F6D" w:rsidRPr="00A11F25" w:rsidRDefault="00825F6D" w:rsidP="00825F6D">
            <w:pPr>
              <w:pStyle w:val="Default"/>
              <w:rPr>
                <w:spacing w:val="20"/>
                <w:sz w:val="20"/>
                <w:szCs w:val="20"/>
              </w:rPr>
            </w:pPr>
            <w:r w:rsidRPr="00A11F25">
              <w:rPr>
                <w:spacing w:val="20"/>
                <w:sz w:val="20"/>
                <w:szCs w:val="20"/>
              </w:rPr>
              <w:t xml:space="preserve">Agente Administrativo II </w:t>
            </w:r>
          </w:p>
          <w:p w:rsidR="00825F6D" w:rsidRPr="00A11F25" w:rsidRDefault="00825F6D" w:rsidP="00825F6D">
            <w:pPr>
              <w:pStyle w:val="Default"/>
              <w:rPr>
                <w:spacing w:val="20"/>
                <w:sz w:val="20"/>
                <w:szCs w:val="20"/>
              </w:rPr>
            </w:pPr>
            <w:r w:rsidRPr="00A11F25">
              <w:rPr>
                <w:spacing w:val="20"/>
                <w:sz w:val="20"/>
                <w:szCs w:val="20"/>
              </w:rPr>
              <w:t xml:space="preserve">Contador </w:t>
            </w:r>
          </w:p>
          <w:p w:rsidR="00825F6D" w:rsidRPr="00A11F25" w:rsidRDefault="00825F6D" w:rsidP="00825F6D">
            <w:pPr>
              <w:pStyle w:val="Default"/>
              <w:rPr>
                <w:spacing w:val="20"/>
                <w:sz w:val="20"/>
                <w:szCs w:val="20"/>
              </w:rPr>
            </w:pPr>
            <w:r w:rsidRPr="00A11F25">
              <w:rPr>
                <w:spacing w:val="20"/>
                <w:sz w:val="20"/>
                <w:szCs w:val="20"/>
              </w:rPr>
              <w:t xml:space="preserve">Agente de Controle Interno </w:t>
            </w:r>
          </w:p>
          <w:p w:rsidR="00825F6D" w:rsidRPr="00A11F25" w:rsidRDefault="00825F6D" w:rsidP="00825F6D">
            <w:pPr>
              <w:pStyle w:val="Default"/>
              <w:rPr>
                <w:spacing w:val="20"/>
                <w:sz w:val="20"/>
                <w:szCs w:val="20"/>
              </w:rPr>
            </w:pPr>
            <w:r w:rsidRPr="00A11F25">
              <w:rPr>
                <w:spacing w:val="20"/>
                <w:sz w:val="20"/>
                <w:szCs w:val="20"/>
              </w:rPr>
              <w:t xml:space="preserve">Técnico em Contabilidade </w:t>
            </w:r>
          </w:p>
          <w:p w:rsidR="00825F6D" w:rsidRPr="00A11F25" w:rsidRDefault="00825F6D" w:rsidP="00825F6D">
            <w:pPr>
              <w:pStyle w:val="Default"/>
              <w:rPr>
                <w:spacing w:val="20"/>
                <w:sz w:val="20"/>
                <w:szCs w:val="20"/>
              </w:rPr>
            </w:pPr>
            <w:r w:rsidRPr="00A11F25">
              <w:rPr>
                <w:spacing w:val="20"/>
                <w:sz w:val="20"/>
                <w:szCs w:val="20"/>
              </w:rPr>
              <w:t xml:space="preserve">Técnico em Informática </w:t>
            </w:r>
          </w:p>
          <w:p w:rsidR="00825F6D" w:rsidRPr="00A11F25" w:rsidRDefault="00825F6D" w:rsidP="00825F6D">
            <w:pPr>
              <w:pStyle w:val="Default"/>
              <w:rPr>
                <w:spacing w:val="20"/>
                <w:sz w:val="20"/>
                <w:szCs w:val="20"/>
              </w:rPr>
            </w:pPr>
            <w:r w:rsidRPr="00A11F25">
              <w:rPr>
                <w:spacing w:val="20"/>
                <w:sz w:val="20"/>
                <w:szCs w:val="20"/>
              </w:rPr>
              <w:t xml:space="preserve">Tesoureiro </w:t>
            </w:r>
          </w:p>
        </w:tc>
        <w:tc>
          <w:tcPr>
            <w:tcW w:w="1560" w:type="dxa"/>
          </w:tcPr>
          <w:p w:rsidR="00825F6D" w:rsidRPr="00A11F25" w:rsidRDefault="00825F6D" w:rsidP="00825F6D">
            <w:pPr>
              <w:pStyle w:val="Default"/>
              <w:rPr>
                <w:spacing w:val="20"/>
                <w:sz w:val="20"/>
                <w:szCs w:val="20"/>
              </w:rPr>
            </w:pPr>
            <w:r w:rsidRPr="00A11F25">
              <w:rPr>
                <w:spacing w:val="20"/>
                <w:sz w:val="20"/>
                <w:szCs w:val="20"/>
              </w:rPr>
              <w:t xml:space="preserve">VI </w:t>
            </w:r>
          </w:p>
          <w:p w:rsidR="00825F6D" w:rsidRPr="00A11F25" w:rsidRDefault="00825F6D" w:rsidP="00825F6D">
            <w:pPr>
              <w:pStyle w:val="Default"/>
              <w:rPr>
                <w:spacing w:val="20"/>
                <w:sz w:val="20"/>
                <w:szCs w:val="20"/>
              </w:rPr>
            </w:pPr>
            <w:r w:rsidRPr="00A11F25">
              <w:rPr>
                <w:spacing w:val="20"/>
                <w:sz w:val="20"/>
                <w:szCs w:val="20"/>
              </w:rPr>
              <w:t xml:space="preserve">VII </w:t>
            </w:r>
          </w:p>
          <w:p w:rsidR="00825F6D" w:rsidRPr="00A11F25" w:rsidRDefault="00825F6D" w:rsidP="00825F6D">
            <w:pPr>
              <w:pStyle w:val="Default"/>
              <w:rPr>
                <w:spacing w:val="20"/>
                <w:sz w:val="20"/>
                <w:szCs w:val="20"/>
              </w:rPr>
            </w:pPr>
            <w:r w:rsidRPr="00A11F25">
              <w:rPr>
                <w:spacing w:val="20"/>
                <w:sz w:val="20"/>
                <w:szCs w:val="20"/>
              </w:rPr>
              <w:t xml:space="preserve">III </w:t>
            </w:r>
          </w:p>
          <w:p w:rsidR="00825F6D" w:rsidRPr="00A11F25" w:rsidRDefault="00825F6D" w:rsidP="00825F6D">
            <w:pPr>
              <w:pStyle w:val="Default"/>
              <w:rPr>
                <w:spacing w:val="20"/>
                <w:sz w:val="20"/>
                <w:szCs w:val="20"/>
              </w:rPr>
            </w:pPr>
            <w:r w:rsidRPr="00A11F25">
              <w:rPr>
                <w:spacing w:val="20"/>
                <w:sz w:val="20"/>
                <w:szCs w:val="20"/>
              </w:rPr>
              <w:t xml:space="preserve">IV </w:t>
            </w:r>
          </w:p>
          <w:p w:rsidR="00825F6D" w:rsidRPr="00A11F25" w:rsidRDefault="00825F6D" w:rsidP="00825F6D">
            <w:pPr>
              <w:pStyle w:val="Default"/>
              <w:rPr>
                <w:spacing w:val="20"/>
                <w:sz w:val="20"/>
                <w:szCs w:val="20"/>
              </w:rPr>
            </w:pPr>
            <w:r w:rsidRPr="00A11F25">
              <w:rPr>
                <w:spacing w:val="20"/>
                <w:sz w:val="20"/>
                <w:szCs w:val="20"/>
              </w:rPr>
              <w:t xml:space="preserve">VII </w:t>
            </w:r>
          </w:p>
          <w:p w:rsidR="00825F6D" w:rsidRPr="00A11F25" w:rsidRDefault="00825F6D" w:rsidP="00825F6D">
            <w:pPr>
              <w:pStyle w:val="Default"/>
              <w:rPr>
                <w:spacing w:val="20"/>
                <w:sz w:val="20"/>
                <w:szCs w:val="20"/>
              </w:rPr>
            </w:pPr>
            <w:r w:rsidRPr="00A11F25">
              <w:rPr>
                <w:spacing w:val="20"/>
                <w:sz w:val="20"/>
                <w:szCs w:val="20"/>
              </w:rPr>
              <w:t xml:space="preserve">V </w:t>
            </w:r>
          </w:p>
          <w:p w:rsidR="00825F6D" w:rsidRPr="00A11F25" w:rsidRDefault="00825F6D" w:rsidP="00825F6D">
            <w:pPr>
              <w:pStyle w:val="Default"/>
              <w:rPr>
                <w:spacing w:val="20"/>
                <w:sz w:val="20"/>
                <w:szCs w:val="20"/>
              </w:rPr>
            </w:pPr>
            <w:r w:rsidRPr="00A11F25">
              <w:rPr>
                <w:spacing w:val="20"/>
                <w:sz w:val="20"/>
                <w:szCs w:val="20"/>
              </w:rPr>
              <w:t xml:space="preserve">VI </w:t>
            </w:r>
          </w:p>
          <w:p w:rsidR="00825F6D" w:rsidRPr="00A11F25" w:rsidRDefault="00825F6D" w:rsidP="00825F6D">
            <w:pPr>
              <w:pStyle w:val="Default"/>
              <w:rPr>
                <w:spacing w:val="20"/>
                <w:sz w:val="20"/>
                <w:szCs w:val="20"/>
              </w:rPr>
            </w:pPr>
            <w:r w:rsidRPr="00A11F25">
              <w:rPr>
                <w:spacing w:val="20"/>
                <w:sz w:val="20"/>
                <w:szCs w:val="20"/>
              </w:rPr>
              <w:t xml:space="preserve">IV </w:t>
            </w:r>
          </w:p>
          <w:p w:rsidR="00825F6D" w:rsidRPr="00A11F25" w:rsidRDefault="00825F6D" w:rsidP="00825F6D">
            <w:pPr>
              <w:pStyle w:val="Default"/>
              <w:rPr>
                <w:spacing w:val="20"/>
                <w:sz w:val="20"/>
                <w:szCs w:val="20"/>
              </w:rPr>
            </w:pPr>
            <w:r w:rsidRPr="00A11F25">
              <w:rPr>
                <w:spacing w:val="20"/>
                <w:sz w:val="20"/>
                <w:szCs w:val="20"/>
              </w:rPr>
              <w:t xml:space="preserve">VI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10 </w:t>
            </w:r>
          </w:p>
          <w:p w:rsidR="00825F6D" w:rsidRPr="00A11F25" w:rsidRDefault="00825F6D" w:rsidP="00825F6D">
            <w:pPr>
              <w:pStyle w:val="Default"/>
              <w:rPr>
                <w:spacing w:val="20"/>
                <w:sz w:val="20"/>
                <w:szCs w:val="20"/>
              </w:rPr>
            </w:pPr>
            <w:r w:rsidRPr="00A11F25">
              <w:rPr>
                <w:spacing w:val="20"/>
                <w:sz w:val="20"/>
                <w:szCs w:val="20"/>
              </w:rPr>
              <w:t xml:space="preserve">05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02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01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20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tc>
      </w:tr>
      <w:tr w:rsidR="00825F6D" w:rsidRPr="00A11F25" w:rsidTr="00A11F25">
        <w:tc>
          <w:tcPr>
            <w:tcW w:w="2269" w:type="dxa"/>
          </w:tcPr>
          <w:p w:rsidR="00825F6D" w:rsidRPr="00A11F25" w:rsidRDefault="00825F6D" w:rsidP="00F456AA">
            <w:pPr>
              <w:pStyle w:val="Default"/>
              <w:rPr>
                <w:spacing w:val="20"/>
                <w:sz w:val="20"/>
                <w:szCs w:val="20"/>
              </w:rPr>
            </w:pPr>
            <w:r w:rsidRPr="00A11F25">
              <w:rPr>
                <w:spacing w:val="20"/>
                <w:sz w:val="20"/>
                <w:szCs w:val="20"/>
              </w:rPr>
              <w:t xml:space="preserve">Educação </w:t>
            </w:r>
          </w:p>
        </w:tc>
        <w:tc>
          <w:tcPr>
            <w:tcW w:w="4252" w:type="dxa"/>
          </w:tcPr>
          <w:p w:rsidR="00825F6D" w:rsidRPr="00A11F25" w:rsidRDefault="00825F6D" w:rsidP="00825F6D">
            <w:pPr>
              <w:pStyle w:val="Default"/>
              <w:rPr>
                <w:spacing w:val="20"/>
                <w:sz w:val="20"/>
                <w:szCs w:val="20"/>
              </w:rPr>
            </w:pPr>
            <w:r w:rsidRPr="00A11F25">
              <w:rPr>
                <w:bCs/>
                <w:iCs/>
                <w:spacing w:val="20"/>
                <w:sz w:val="20"/>
                <w:szCs w:val="20"/>
              </w:rPr>
              <w:t xml:space="preserve">Agente de Educação Infantil </w:t>
            </w:r>
          </w:p>
          <w:p w:rsidR="00825F6D" w:rsidRPr="00A11F25" w:rsidRDefault="00825F6D" w:rsidP="00825F6D">
            <w:pPr>
              <w:pStyle w:val="Default"/>
              <w:rPr>
                <w:spacing w:val="20"/>
                <w:sz w:val="20"/>
                <w:szCs w:val="20"/>
              </w:rPr>
            </w:pPr>
            <w:r w:rsidRPr="00A11F25">
              <w:rPr>
                <w:bCs/>
                <w:iCs/>
                <w:spacing w:val="20"/>
                <w:sz w:val="20"/>
                <w:szCs w:val="20"/>
              </w:rPr>
              <w:t xml:space="preserve">Auxiliar de Biblioteca </w:t>
            </w:r>
          </w:p>
          <w:p w:rsidR="00825F6D" w:rsidRPr="00A11F25" w:rsidRDefault="00825F6D" w:rsidP="00825F6D">
            <w:pPr>
              <w:pStyle w:val="Default"/>
              <w:rPr>
                <w:spacing w:val="20"/>
                <w:sz w:val="20"/>
                <w:szCs w:val="20"/>
              </w:rPr>
            </w:pPr>
            <w:r w:rsidRPr="00A11F25">
              <w:rPr>
                <w:spacing w:val="20"/>
                <w:sz w:val="20"/>
                <w:szCs w:val="20"/>
              </w:rPr>
              <w:t xml:space="preserve">Bibliotecário </w:t>
            </w:r>
          </w:p>
          <w:p w:rsidR="00825F6D" w:rsidRPr="00A11F25" w:rsidRDefault="00825F6D" w:rsidP="00825F6D">
            <w:pPr>
              <w:pStyle w:val="Default"/>
              <w:rPr>
                <w:spacing w:val="20"/>
                <w:sz w:val="20"/>
                <w:szCs w:val="20"/>
              </w:rPr>
            </w:pPr>
            <w:r w:rsidRPr="00A11F25">
              <w:rPr>
                <w:spacing w:val="20"/>
                <w:sz w:val="20"/>
                <w:szCs w:val="20"/>
              </w:rPr>
              <w:t xml:space="preserve">Educador Infantil </w:t>
            </w:r>
          </w:p>
        </w:tc>
        <w:tc>
          <w:tcPr>
            <w:tcW w:w="1560" w:type="dxa"/>
          </w:tcPr>
          <w:p w:rsidR="00825F6D" w:rsidRPr="00A11F25" w:rsidRDefault="00825F6D" w:rsidP="00825F6D">
            <w:pPr>
              <w:pStyle w:val="Default"/>
              <w:rPr>
                <w:spacing w:val="20"/>
                <w:sz w:val="20"/>
                <w:szCs w:val="20"/>
              </w:rPr>
            </w:pPr>
            <w:r w:rsidRPr="00A11F25">
              <w:rPr>
                <w:bCs/>
                <w:iCs/>
                <w:spacing w:val="20"/>
                <w:sz w:val="20"/>
                <w:szCs w:val="20"/>
              </w:rPr>
              <w:t xml:space="preserve">I </w:t>
            </w:r>
          </w:p>
          <w:p w:rsidR="00825F6D" w:rsidRPr="00A11F25" w:rsidRDefault="00825F6D" w:rsidP="00825F6D">
            <w:pPr>
              <w:pStyle w:val="Default"/>
              <w:rPr>
                <w:spacing w:val="20"/>
                <w:sz w:val="20"/>
                <w:szCs w:val="20"/>
              </w:rPr>
            </w:pPr>
            <w:r w:rsidRPr="00A11F25">
              <w:rPr>
                <w:bCs/>
                <w:iCs/>
                <w:spacing w:val="20"/>
                <w:sz w:val="20"/>
                <w:szCs w:val="20"/>
              </w:rPr>
              <w:t xml:space="preserve">II </w:t>
            </w:r>
          </w:p>
          <w:p w:rsidR="00825F6D" w:rsidRPr="00A11F25" w:rsidRDefault="00825F6D" w:rsidP="00825F6D">
            <w:pPr>
              <w:pStyle w:val="Default"/>
              <w:rPr>
                <w:spacing w:val="20"/>
                <w:sz w:val="20"/>
                <w:szCs w:val="20"/>
              </w:rPr>
            </w:pPr>
            <w:r w:rsidRPr="00A11F25">
              <w:rPr>
                <w:spacing w:val="20"/>
                <w:sz w:val="20"/>
                <w:szCs w:val="20"/>
              </w:rPr>
              <w:t xml:space="preserve">VI </w:t>
            </w:r>
          </w:p>
          <w:p w:rsidR="00825F6D" w:rsidRPr="00A11F25" w:rsidRDefault="00825F6D" w:rsidP="00825F6D">
            <w:pPr>
              <w:pStyle w:val="Default"/>
              <w:rPr>
                <w:spacing w:val="20"/>
                <w:sz w:val="20"/>
                <w:szCs w:val="20"/>
              </w:rPr>
            </w:pPr>
            <w:r w:rsidRPr="00A11F25">
              <w:rPr>
                <w:spacing w:val="20"/>
                <w:sz w:val="20"/>
                <w:szCs w:val="20"/>
              </w:rPr>
              <w:t xml:space="preserve">V </w:t>
            </w:r>
          </w:p>
        </w:tc>
        <w:tc>
          <w:tcPr>
            <w:tcW w:w="1134" w:type="dxa"/>
          </w:tcPr>
          <w:p w:rsidR="00825F6D" w:rsidRPr="00A11F25" w:rsidRDefault="00825F6D" w:rsidP="00825F6D">
            <w:pPr>
              <w:pStyle w:val="Default"/>
              <w:rPr>
                <w:spacing w:val="20"/>
                <w:sz w:val="20"/>
                <w:szCs w:val="20"/>
              </w:rPr>
            </w:pPr>
            <w:r w:rsidRPr="00A11F25">
              <w:rPr>
                <w:bCs/>
                <w:iCs/>
                <w:spacing w:val="20"/>
                <w:sz w:val="20"/>
                <w:szCs w:val="20"/>
              </w:rPr>
              <w:t xml:space="preserve">10 </w:t>
            </w:r>
          </w:p>
          <w:p w:rsidR="00825F6D" w:rsidRPr="00A11F25" w:rsidRDefault="00825F6D" w:rsidP="00825F6D">
            <w:pPr>
              <w:pStyle w:val="Default"/>
              <w:rPr>
                <w:spacing w:val="20"/>
                <w:sz w:val="20"/>
                <w:szCs w:val="20"/>
              </w:rPr>
            </w:pPr>
            <w:r w:rsidRPr="00A11F25">
              <w:rPr>
                <w:bCs/>
                <w:iCs/>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04 </w:t>
            </w:r>
          </w:p>
        </w:tc>
        <w:tc>
          <w:tcPr>
            <w:tcW w:w="1134" w:type="dxa"/>
          </w:tcPr>
          <w:p w:rsidR="00825F6D" w:rsidRPr="00A11F25" w:rsidRDefault="00825F6D" w:rsidP="00825F6D">
            <w:pPr>
              <w:pStyle w:val="Default"/>
              <w:rPr>
                <w:spacing w:val="20"/>
                <w:sz w:val="20"/>
                <w:szCs w:val="20"/>
              </w:rPr>
            </w:pPr>
            <w:r w:rsidRPr="00A11F25">
              <w:rPr>
                <w:bCs/>
                <w:iCs/>
                <w:spacing w:val="20"/>
                <w:sz w:val="20"/>
                <w:szCs w:val="20"/>
              </w:rPr>
              <w:t xml:space="preserve">40 </w:t>
            </w:r>
          </w:p>
          <w:p w:rsidR="00825F6D" w:rsidRPr="00A11F25" w:rsidRDefault="00825F6D" w:rsidP="00825F6D">
            <w:pPr>
              <w:pStyle w:val="Default"/>
              <w:rPr>
                <w:spacing w:val="20"/>
                <w:sz w:val="20"/>
                <w:szCs w:val="20"/>
              </w:rPr>
            </w:pPr>
            <w:r w:rsidRPr="00A11F25">
              <w:rPr>
                <w:bCs/>
                <w:iCs/>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tc>
      </w:tr>
      <w:tr w:rsidR="00825F6D" w:rsidRPr="00A11F25" w:rsidTr="00A11F25">
        <w:tc>
          <w:tcPr>
            <w:tcW w:w="2269" w:type="dxa"/>
          </w:tcPr>
          <w:p w:rsidR="00825F6D" w:rsidRPr="00A11F25" w:rsidRDefault="00825F6D" w:rsidP="00F456AA">
            <w:pPr>
              <w:pStyle w:val="Default"/>
              <w:rPr>
                <w:spacing w:val="20"/>
                <w:sz w:val="20"/>
                <w:szCs w:val="20"/>
              </w:rPr>
            </w:pPr>
            <w:r w:rsidRPr="00A11F25">
              <w:rPr>
                <w:spacing w:val="20"/>
                <w:sz w:val="20"/>
                <w:szCs w:val="20"/>
              </w:rPr>
              <w:lastRenderedPageBreak/>
              <w:t xml:space="preserve">Fiscalização </w:t>
            </w:r>
          </w:p>
        </w:tc>
        <w:tc>
          <w:tcPr>
            <w:tcW w:w="4252" w:type="dxa"/>
          </w:tcPr>
          <w:p w:rsidR="00825F6D" w:rsidRPr="00A11F25" w:rsidRDefault="00825F6D" w:rsidP="00825F6D">
            <w:pPr>
              <w:pStyle w:val="Default"/>
              <w:rPr>
                <w:spacing w:val="20"/>
                <w:sz w:val="20"/>
                <w:szCs w:val="20"/>
              </w:rPr>
            </w:pPr>
            <w:r w:rsidRPr="00A11F25">
              <w:rPr>
                <w:spacing w:val="20"/>
                <w:sz w:val="20"/>
                <w:szCs w:val="20"/>
              </w:rPr>
              <w:t xml:space="preserve">Fiscal Sanitário e de Meio Ambiente </w:t>
            </w:r>
          </w:p>
          <w:p w:rsidR="00825F6D" w:rsidRPr="00A11F25" w:rsidRDefault="00825F6D" w:rsidP="00825F6D">
            <w:pPr>
              <w:pStyle w:val="Default"/>
              <w:rPr>
                <w:spacing w:val="20"/>
                <w:sz w:val="20"/>
                <w:szCs w:val="20"/>
              </w:rPr>
            </w:pPr>
            <w:r w:rsidRPr="00A11F25">
              <w:rPr>
                <w:spacing w:val="20"/>
                <w:sz w:val="20"/>
                <w:szCs w:val="20"/>
              </w:rPr>
              <w:t xml:space="preserve">Fiscal de Obras e Posturas </w:t>
            </w:r>
          </w:p>
          <w:p w:rsidR="00825F6D" w:rsidRPr="00A11F25" w:rsidRDefault="00825F6D" w:rsidP="00825F6D">
            <w:pPr>
              <w:pStyle w:val="Default"/>
              <w:rPr>
                <w:spacing w:val="20"/>
                <w:sz w:val="20"/>
                <w:szCs w:val="20"/>
              </w:rPr>
            </w:pPr>
            <w:r w:rsidRPr="00A11F25">
              <w:rPr>
                <w:spacing w:val="20"/>
                <w:sz w:val="20"/>
                <w:szCs w:val="20"/>
              </w:rPr>
              <w:t xml:space="preserve">Fiscal Tributário </w:t>
            </w:r>
          </w:p>
        </w:tc>
        <w:tc>
          <w:tcPr>
            <w:tcW w:w="1560" w:type="dxa"/>
          </w:tcPr>
          <w:p w:rsidR="00825F6D" w:rsidRPr="00A11F25" w:rsidRDefault="00825F6D" w:rsidP="00825F6D">
            <w:pPr>
              <w:pStyle w:val="Default"/>
              <w:rPr>
                <w:spacing w:val="20"/>
                <w:sz w:val="20"/>
                <w:szCs w:val="20"/>
              </w:rPr>
            </w:pPr>
            <w:r w:rsidRPr="00A11F25">
              <w:rPr>
                <w:spacing w:val="20"/>
                <w:sz w:val="20"/>
                <w:szCs w:val="20"/>
              </w:rPr>
              <w:t xml:space="preserve">V </w:t>
            </w:r>
          </w:p>
          <w:p w:rsidR="00825F6D" w:rsidRPr="00A11F25" w:rsidRDefault="00825F6D" w:rsidP="00825F6D">
            <w:pPr>
              <w:pStyle w:val="Default"/>
              <w:rPr>
                <w:spacing w:val="20"/>
                <w:sz w:val="20"/>
                <w:szCs w:val="20"/>
              </w:rPr>
            </w:pPr>
            <w:r w:rsidRPr="00A11F25">
              <w:rPr>
                <w:spacing w:val="20"/>
                <w:sz w:val="20"/>
                <w:szCs w:val="20"/>
              </w:rPr>
              <w:t xml:space="preserve">V </w:t>
            </w:r>
          </w:p>
          <w:p w:rsidR="00825F6D" w:rsidRPr="00A11F25" w:rsidRDefault="00825F6D" w:rsidP="00825F6D">
            <w:pPr>
              <w:pStyle w:val="Default"/>
              <w:rPr>
                <w:spacing w:val="20"/>
                <w:sz w:val="20"/>
                <w:szCs w:val="20"/>
              </w:rPr>
            </w:pPr>
            <w:r w:rsidRPr="00A11F25">
              <w:rPr>
                <w:spacing w:val="20"/>
                <w:sz w:val="20"/>
                <w:szCs w:val="20"/>
              </w:rPr>
              <w:t xml:space="preserve">V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01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tc>
      </w:tr>
      <w:tr w:rsidR="00825F6D" w:rsidRPr="00A11F25" w:rsidTr="00A11F25">
        <w:tc>
          <w:tcPr>
            <w:tcW w:w="2269" w:type="dxa"/>
          </w:tcPr>
          <w:p w:rsidR="00825F6D" w:rsidRPr="00A11F25" w:rsidRDefault="00825F6D" w:rsidP="00F456AA">
            <w:pPr>
              <w:pStyle w:val="Default"/>
              <w:rPr>
                <w:spacing w:val="20"/>
                <w:sz w:val="20"/>
                <w:szCs w:val="20"/>
              </w:rPr>
            </w:pPr>
            <w:r w:rsidRPr="00A11F25">
              <w:rPr>
                <w:spacing w:val="20"/>
                <w:sz w:val="20"/>
                <w:szCs w:val="20"/>
              </w:rPr>
              <w:t xml:space="preserve">Agropecuária e </w:t>
            </w:r>
          </w:p>
          <w:p w:rsidR="00825F6D" w:rsidRPr="00A11F25" w:rsidRDefault="00825F6D" w:rsidP="00F456AA">
            <w:pPr>
              <w:pStyle w:val="Default"/>
              <w:rPr>
                <w:spacing w:val="20"/>
                <w:sz w:val="20"/>
                <w:szCs w:val="20"/>
              </w:rPr>
            </w:pPr>
            <w:r w:rsidRPr="00A11F25">
              <w:rPr>
                <w:spacing w:val="20"/>
                <w:sz w:val="20"/>
                <w:szCs w:val="20"/>
              </w:rPr>
              <w:t xml:space="preserve">Meio Ambiente </w:t>
            </w:r>
          </w:p>
        </w:tc>
        <w:tc>
          <w:tcPr>
            <w:tcW w:w="4252" w:type="dxa"/>
          </w:tcPr>
          <w:p w:rsidR="00825F6D" w:rsidRPr="00A11F25" w:rsidRDefault="00825F6D" w:rsidP="00825F6D">
            <w:pPr>
              <w:pStyle w:val="Default"/>
              <w:rPr>
                <w:spacing w:val="20"/>
                <w:sz w:val="20"/>
                <w:szCs w:val="20"/>
              </w:rPr>
            </w:pPr>
            <w:r w:rsidRPr="00A11F25">
              <w:rPr>
                <w:spacing w:val="20"/>
                <w:sz w:val="20"/>
                <w:szCs w:val="20"/>
              </w:rPr>
              <w:t xml:space="preserve">Engenheiro Agrônomo </w:t>
            </w:r>
          </w:p>
          <w:p w:rsidR="00825F6D" w:rsidRPr="00A11F25" w:rsidRDefault="00825F6D" w:rsidP="00825F6D">
            <w:pPr>
              <w:pStyle w:val="Default"/>
              <w:rPr>
                <w:spacing w:val="20"/>
                <w:sz w:val="20"/>
                <w:szCs w:val="20"/>
              </w:rPr>
            </w:pPr>
            <w:r w:rsidRPr="00A11F25">
              <w:rPr>
                <w:spacing w:val="20"/>
                <w:sz w:val="20"/>
                <w:szCs w:val="20"/>
              </w:rPr>
              <w:t xml:space="preserve">Técnico Agrícola </w:t>
            </w:r>
          </w:p>
          <w:p w:rsidR="00825F6D" w:rsidRPr="00A11F25" w:rsidRDefault="00825F6D" w:rsidP="00825F6D">
            <w:pPr>
              <w:pStyle w:val="Default"/>
              <w:rPr>
                <w:spacing w:val="20"/>
                <w:sz w:val="20"/>
                <w:szCs w:val="20"/>
              </w:rPr>
            </w:pPr>
            <w:r w:rsidRPr="00A11F25">
              <w:rPr>
                <w:spacing w:val="20"/>
                <w:sz w:val="20"/>
                <w:szCs w:val="20"/>
              </w:rPr>
              <w:t xml:space="preserve">Médico Veterinário </w:t>
            </w:r>
          </w:p>
        </w:tc>
        <w:tc>
          <w:tcPr>
            <w:tcW w:w="1560" w:type="dxa"/>
          </w:tcPr>
          <w:p w:rsidR="00825F6D" w:rsidRPr="00A11F25" w:rsidRDefault="00825F6D" w:rsidP="00825F6D">
            <w:pPr>
              <w:pStyle w:val="Default"/>
              <w:rPr>
                <w:spacing w:val="20"/>
                <w:sz w:val="20"/>
                <w:szCs w:val="20"/>
              </w:rPr>
            </w:pPr>
            <w:r w:rsidRPr="00A11F25">
              <w:rPr>
                <w:spacing w:val="20"/>
                <w:sz w:val="20"/>
                <w:szCs w:val="20"/>
              </w:rPr>
              <w:t xml:space="preserve">VII </w:t>
            </w:r>
          </w:p>
          <w:p w:rsidR="00825F6D" w:rsidRPr="00A11F25" w:rsidRDefault="00825F6D" w:rsidP="00825F6D">
            <w:pPr>
              <w:pStyle w:val="Default"/>
              <w:rPr>
                <w:spacing w:val="20"/>
                <w:sz w:val="20"/>
                <w:szCs w:val="20"/>
              </w:rPr>
            </w:pPr>
            <w:r w:rsidRPr="00A11F25">
              <w:rPr>
                <w:spacing w:val="20"/>
                <w:sz w:val="20"/>
                <w:szCs w:val="20"/>
              </w:rPr>
              <w:t xml:space="preserve">V </w:t>
            </w:r>
          </w:p>
          <w:p w:rsidR="00825F6D" w:rsidRPr="00A11F25" w:rsidRDefault="00825F6D" w:rsidP="00825F6D">
            <w:pPr>
              <w:pStyle w:val="Default"/>
              <w:rPr>
                <w:spacing w:val="20"/>
                <w:sz w:val="20"/>
                <w:szCs w:val="20"/>
              </w:rPr>
            </w:pPr>
            <w:r w:rsidRPr="00A11F25">
              <w:rPr>
                <w:spacing w:val="20"/>
                <w:sz w:val="20"/>
                <w:szCs w:val="20"/>
              </w:rPr>
              <w:t xml:space="preserve">VIII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01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20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tc>
      </w:tr>
      <w:tr w:rsidR="00825F6D" w:rsidRPr="00A11F25" w:rsidTr="00A11F25">
        <w:tc>
          <w:tcPr>
            <w:tcW w:w="2269" w:type="dxa"/>
          </w:tcPr>
          <w:p w:rsidR="00825F6D" w:rsidRPr="00A11F25" w:rsidRDefault="00825F6D" w:rsidP="00F456AA">
            <w:pPr>
              <w:pStyle w:val="Default"/>
              <w:rPr>
                <w:spacing w:val="20"/>
                <w:sz w:val="20"/>
                <w:szCs w:val="20"/>
              </w:rPr>
            </w:pPr>
            <w:r w:rsidRPr="00A11F25">
              <w:rPr>
                <w:spacing w:val="20"/>
                <w:sz w:val="20"/>
                <w:szCs w:val="20"/>
              </w:rPr>
              <w:t xml:space="preserve">Obras </w:t>
            </w:r>
          </w:p>
        </w:tc>
        <w:tc>
          <w:tcPr>
            <w:tcW w:w="4252" w:type="dxa"/>
          </w:tcPr>
          <w:p w:rsidR="00825F6D" w:rsidRPr="00A11F25" w:rsidRDefault="00825F6D" w:rsidP="00825F6D">
            <w:pPr>
              <w:pStyle w:val="Default"/>
              <w:rPr>
                <w:spacing w:val="20"/>
                <w:sz w:val="20"/>
                <w:szCs w:val="20"/>
              </w:rPr>
            </w:pPr>
            <w:r w:rsidRPr="00A11F25">
              <w:rPr>
                <w:spacing w:val="20"/>
                <w:sz w:val="20"/>
                <w:szCs w:val="20"/>
              </w:rPr>
              <w:t xml:space="preserve">Agente de Manutenção e Reparos I </w:t>
            </w:r>
          </w:p>
          <w:p w:rsidR="00825F6D" w:rsidRPr="00A11F25" w:rsidRDefault="00825F6D" w:rsidP="00825F6D">
            <w:pPr>
              <w:pStyle w:val="Default"/>
              <w:rPr>
                <w:spacing w:val="20"/>
                <w:sz w:val="20"/>
                <w:szCs w:val="20"/>
              </w:rPr>
            </w:pPr>
            <w:r w:rsidRPr="00A11F25">
              <w:rPr>
                <w:spacing w:val="20"/>
                <w:sz w:val="20"/>
                <w:szCs w:val="20"/>
              </w:rPr>
              <w:t xml:space="preserve">Agente de Manutenção e Reparos II </w:t>
            </w:r>
          </w:p>
          <w:p w:rsidR="00825F6D" w:rsidRPr="00A11F25" w:rsidRDefault="00825F6D" w:rsidP="00825F6D">
            <w:pPr>
              <w:pStyle w:val="Default"/>
              <w:rPr>
                <w:spacing w:val="20"/>
                <w:sz w:val="20"/>
                <w:szCs w:val="20"/>
              </w:rPr>
            </w:pPr>
            <w:r w:rsidRPr="00A11F25">
              <w:rPr>
                <w:spacing w:val="20"/>
                <w:sz w:val="20"/>
                <w:szCs w:val="20"/>
              </w:rPr>
              <w:t xml:space="preserve">Engenheiro Civil </w:t>
            </w:r>
          </w:p>
          <w:p w:rsidR="00825F6D" w:rsidRPr="00A11F25" w:rsidRDefault="00825F6D" w:rsidP="00825F6D">
            <w:pPr>
              <w:pStyle w:val="Default"/>
              <w:rPr>
                <w:spacing w:val="20"/>
                <w:sz w:val="20"/>
                <w:szCs w:val="20"/>
              </w:rPr>
            </w:pPr>
            <w:r w:rsidRPr="00A11F25">
              <w:rPr>
                <w:spacing w:val="20"/>
                <w:sz w:val="20"/>
                <w:szCs w:val="20"/>
              </w:rPr>
              <w:t xml:space="preserve">Arquiteto </w:t>
            </w:r>
          </w:p>
          <w:p w:rsidR="00825F6D" w:rsidRPr="00A11F25" w:rsidRDefault="00825F6D" w:rsidP="00825F6D">
            <w:pPr>
              <w:pStyle w:val="Default"/>
              <w:rPr>
                <w:spacing w:val="20"/>
                <w:sz w:val="20"/>
                <w:szCs w:val="20"/>
              </w:rPr>
            </w:pPr>
          </w:p>
        </w:tc>
        <w:tc>
          <w:tcPr>
            <w:tcW w:w="1560" w:type="dxa"/>
          </w:tcPr>
          <w:p w:rsidR="00825F6D" w:rsidRPr="00A11F25" w:rsidRDefault="00825F6D" w:rsidP="00825F6D">
            <w:pPr>
              <w:pStyle w:val="Default"/>
              <w:rPr>
                <w:spacing w:val="20"/>
                <w:sz w:val="20"/>
                <w:szCs w:val="20"/>
              </w:rPr>
            </w:pPr>
            <w:r w:rsidRPr="00A11F25">
              <w:rPr>
                <w:spacing w:val="20"/>
                <w:sz w:val="20"/>
                <w:szCs w:val="20"/>
              </w:rPr>
              <w:t xml:space="preserve">I </w:t>
            </w:r>
          </w:p>
          <w:p w:rsidR="00825F6D" w:rsidRPr="00A11F25" w:rsidRDefault="00825F6D" w:rsidP="00825F6D">
            <w:pPr>
              <w:pStyle w:val="Default"/>
              <w:rPr>
                <w:spacing w:val="20"/>
                <w:sz w:val="20"/>
                <w:szCs w:val="20"/>
              </w:rPr>
            </w:pPr>
            <w:r w:rsidRPr="00A11F25">
              <w:rPr>
                <w:spacing w:val="20"/>
                <w:sz w:val="20"/>
                <w:szCs w:val="20"/>
              </w:rPr>
              <w:t xml:space="preserve">V </w:t>
            </w:r>
          </w:p>
          <w:p w:rsidR="00825F6D" w:rsidRPr="00A11F25" w:rsidRDefault="00825F6D" w:rsidP="00825F6D">
            <w:pPr>
              <w:pStyle w:val="Default"/>
              <w:rPr>
                <w:spacing w:val="20"/>
                <w:sz w:val="20"/>
                <w:szCs w:val="20"/>
              </w:rPr>
            </w:pPr>
            <w:r w:rsidRPr="00A11F25">
              <w:rPr>
                <w:spacing w:val="20"/>
                <w:sz w:val="20"/>
                <w:szCs w:val="20"/>
              </w:rPr>
              <w:t xml:space="preserve">VII </w:t>
            </w:r>
          </w:p>
          <w:p w:rsidR="00825F6D" w:rsidRPr="00A11F25" w:rsidRDefault="00825F6D" w:rsidP="00825F6D">
            <w:pPr>
              <w:pStyle w:val="Default"/>
              <w:rPr>
                <w:spacing w:val="20"/>
                <w:sz w:val="20"/>
                <w:szCs w:val="20"/>
              </w:rPr>
            </w:pPr>
            <w:r w:rsidRPr="00A11F25">
              <w:rPr>
                <w:spacing w:val="20"/>
                <w:sz w:val="20"/>
                <w:szCs w:val="20"/>
              </w:rPr>
              <w:t xml:space="preserve">VII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35 </w:t>
            </w:r>
          </w:p>
          <w:p w:rsidR="00825F6D" w:rsidRPr="00A11F25" w:rsidRDefault="00825F6D" w:rsidP="00825F6D">
            <w:pPr>
              <w:pStyle w:val="Default"/>
              <w:rPr>
                <w:spacing w:val="20"/>
                <w:sz w:val="20"/>
                <w:szCs w:val="20"/>
              </w:rPr>
            </w:pPr>
            <w:r w:rsidRPr="00A11F25">
              <w:rPr>
                <w:spacing w:val="20"/>
                <w:sz w:val="20"/>
                <w:szCs w:val="20"/>
              </w:rPr>
              <w:t xml:space="preserve">08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01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20 </w:t>
            </w:r>
          </w:p>
          <w:p w:rsidR="00825F6D" w:rsidRPr="00A11F25" w:rsidRDefault="00825F6D" w:rsidP="00825F6D">
            <w:pPr>
              <w:pStyle w:val="Default"/>
              <w:rPr>
                <w:spacing w:val="20"/>
                <w:sz w:val="20"/>
                <w:szCs w:val="20"/>
              </w:rPr>
            </w:pPr>
            <w:r w:rsidRPr="00A11F25">
              <w:rPr>
                <w:spacing w:val="20"/>
                <w:sz w:val="20"/>
                <w:szCs w:val="20"/>
              </w:rPr>
              <w:t xml:space="preserve">20 </w:t>
            </w:r>
          </w:p>
        </w:tc>
      </w:tr>
      <w:tr w:rsidR="00825F6D" w:rsidRPr="00A11F25" w:rsidTr="00A11F25">
        <w:tc>
          <w:tcPr>
            <w:tcW w:w="2269" w:type="dxa"/>
          </w:tcPr>
          <w:p w:rsidR="00825F6D" w:rsidRPr="00A11F25" w:rsidRDefault="00825F6D" w:rsidP="00825F6D">
            <w:pPr>
              <w:pStyle w:val="Default"/>
              <w:rPr>
                <w:spacing w:val="20"/>
                <w:sz w:val="20"/>
                <w:szCs w:val="20"/>
              </w:rPr>
            </w:pPr>
            <w:r w:rsidRPr="00A11F25">
              <w:rPr>
                <w:spacing w:val="20"/>
                <w:sz w:val="20"/>
                <w:szCs w:val="20"/>
              </w:rPr>
              <w:t xml:space="preserve">Saúde </w:t>
            </w:r>
          </w:p>
        </w:tc>
        <w:tc>
          <w:tcPr>
            <w:tcW w:w="4252" w:type="dxa"/>
          </w:tcPr>
          <w:p w:rsidR="00825F6D" w:rsidRPr="00A11F25" w:rsidRDefault="00825F6D" w:rsidP="00825F6D">
            <w:pPr>
              <w:pStyle w:val="Default"/>
              <w:rPr>
                <w:spacing w:val="20"/>
                <w:sz w:val="20"/>
                <w:szCs w:val="20"/>
              </w:rPr>
            </w:pPr>
            <w:r w:rsidRPr="00A11F25">
              <w:rPr>
                <w:spacing w:val="20"/>
                <w:sz w:val="20"/>
                <w:szCs w:val="20"/>
              </w:rPr>
              <w:t xml:space="preserve">Agente Comunitário de saúde </w:t>
            </w:r>
          </w:p>
          <w:p w:rsidR="00825F6D" w:rsidRPr="00A11F25" w:rsidRDefault="00A11F25" w:rsidP="00825F6D">
            <w:pPr>
              <w:pStyle w:val="Default"/>
              <w:rPr>
                <w:spacing w:val="20"/>
                <w:sz w:val="20"/>
                <w:szCs w:val="20"/>
              </w:rPr>
            </w:pPr>
            <w:r>
              <w:rPr>
                <w:spacing w:val="20"/>
                <w:sz w:val="20"/>
                <w:szCs w:val="20"/>
              </w:rPr>
              <w:t xml:space="preserve">Auxiliar de </w:t>
            </w:r>
            <w:proofErr w:type="spellStart"/>
            <w:r>
              <w:rPr>
                <w:spacing w:val="20"/>
                <w:sz w:val="20"/>
                <w:szCs w:val="20"/>
              </w:rPr>
              <w:t>Consult</w:t>
            </w:r>
            <w:proofErr w:type="spellEnd"/>
            <w:r w:rsidR="00825F6D" w:rsidRPr="00A11F25">
              <w:rPr>
                <w:spacing w:val="20"/>
                <w:sz w:val="20"/>
                <w:szCs w:val="20"/>
              </w:rPr>
              <w:t xml:space="preserve"> Dentário </w:t>
            </w:r>
          </w:p>
          <w:p w:rsidR="00825F6D" w:rsidRPr="00A11F25" w:rsidRDefault="00825F6D" w:rsidP="00825F6D">
            <w:pPr>
              <w:pStyle w:val="Default"/>
              <w:rPr>
                <w:spacing w:val="20"/>
                <w:sz w:val="20"/>
                <w:szCs w:val="20"/>
              </w:rPr>
            </w:pPr>
            <w:r w:rsidRPr="00A11F25">
              <w:rPr>
                <w:spacing w:val="20"/>
                <w:sz w:val="20"/>
                <w:szCs w:val="20"/>
              </w:rPr>
              <w:t xml:space="preserve">Cirurgião Dentista 20h </w:t>
            </w:r>
          </w:p>
          <w:p w:rsidR="00825F6D" w:rsidRPr="00A11F25" w:rsidRDefault="00825F6D" w:rsidP="00825F6D">
            <w:pPr>
              <w:pStyle w:val="Default"/>
              <w:rPr>
                <w:spacing w:val="20"/>
                <w:sz w:val="20"/>
                <w:szCs w:val="20"/>
              </w:rPr>
            </w:pPr>
            <w:r w:rsidRPr="00A11F25">
              <w:rPr>
                <w:spacing w:val="20"/>
                <w:sz w:val="20"/>
                <w:szCs w:val="20"/>
              </w:rPr>
              <w:t xml:space="preserve">Cirurgião Dentista 40h </w:t>
            </w:r>
          </w:p>
          <w:p w:rsidR="00825F6D" w:rsidRPr="00A11F25" w:rsidRDefault="00825F6D" w:rsidP="00825F6D">
            <w:pPr>
              <w:pStyle w:val="Default"/>
              <w:rPr>
                <w:b/>
                <w:i/>
                <w:spacing w:val="20"/>
                <w:sz w:val="28"/>
                <w:szCs w:val="28"/>
                <w:u w:val="single"/>
              </w:rPr>
            </w:pPr>
            <w:r w:rsidRPr="00A11F25">
              <w:rPr>
                <w:b/>
                <w:i/>
                <w:spacing w:val="20"/>
                <w:sz w:val="28"/>
                <w:szCs w:val="28"/>
                <w:u w:val="single"/>
              </w:rPr>
              <w:t>Enfermeiro</w:t>
            </w:r>
            <w:r w:rsidR="009C2880" w:rsidRPr="00A11F25">
              <w:rPr>
                <w:b/>
                <w:i/>
                <w:spacing w:val="20"/>
                <w:sz w:val="28"/>
                <w:szCs w:val="28"/>
                <w:u w:val="single"/>
              </w:rPr>
              <w:t>(a)</w:t>
            </w:r>
            <w:r w:rsidRPr="00A11F25">
              <w:rPr>
                <w:b/>
                <w:i/>
                <w:spacing w:val="20"/>
                <w:sz w:val="28"/>
                <w:szCs w:val="28"/>
                <w:u w:val="single"/>
              </w:rPr>
              <w:t xml:space="preserve"> </w:t>
            </w:r>
          </w:p>
          <w:p w:rsidR="00825F6D" w:rsidRPr="00A11F25" w:rsidRDefault="00825F6D" w:rsidP="00825F6D">
            <w:pPr>
              <w:pStyle w:val="Default"/>
              <w:rPr>
                <w:spacing w:val="20"/>
                <w:sz w:val="20"/>
                <w:szCs w:val="20"/>
              </w:rPr>
            </w:pPr>
            <w:r w:rsidRPr="00A11F25">
              <w:rPr>
                <w:spacing w:val="20"/>
                <w:sz w:val="20"/>
                <w:szCs w:val="20"/>
              </w:rPr>
              <w:t xml:space="preserve">Farmacêutico </w:t>
            </w:r>
          </w:p>
          <w:p w:rsidR="00825F6D" w:rsidRPr="00A11F25" w:rsidRDefault="00825F6D" w:rsidP="00825F6D">
            <w:pPr>
              <w:pStyle w:val="Default"/>
              <w:rPr>
                <w:spacing w:val="20"/>
                <w:sz w:val="20"/>
                <w:szCs w:val="20"/>
              </w:rPr>
            </w:pPr>
            <w:r w:rsidRPr="00A11F25">
              <w:rPr>
                <w:spacing w:val="20"/>
                <w:sz w:val="20"/>
                <w:szCs w:val="20"/>
              </w:rPr>
              <w:t xml:space="preserve">Médico 20h </w:t>
            </w:r>
          </w:p>
          <w:p w:rsidR="00825F6D" w:rsidRPr="00A11F25" w:rsidRDefault="00825F6D" w:rsidP="00825F6D">
            <w:pPr>
              <w:pStyle w:val="Default"/>
              <w:rPr>
                <w:spacing w:val="20"/>
                <w:sz w:val="20"/>
                <w:szCs w:val="20"/>
              </w:rPr>
            </w:pPr>
            <w:r w:rsidRPr="00A11F25">
              <w:rPr>
                <w:spacing w:val="20"/>
                <w:sz w:val="20"/>
                <w:szCs w:val="20"/>
              </w:rPr>
              <w:t xml:space="preserve">Médico 40h </w:t>
            </w:r>
          </w:p>
          <w:p w:rsidR="00825F6D" w:rsidRPr="00A11F25" w:rsidRDefault="00825F6D" w:rsidP="00825F6D">
            <w:pPr>
              <w:pStyle w:val="Default"/>
              <w:rPr>
                <w:spacing w:val="20"/>
                <w:sz w:val="20"/>
                <w:szCs w:val="20"/>
              </w:rPr>
            </w:pPr>
            <w:r w:rsidRPr="00A11F25">
              <w:rPr>
                <w:spacing w:val="20"/>
                <w:sz w:val="20"/>
                <w:szCs w:val="20"/>
              </w:rPr>
              <w:t xml:space="preserve">Médico Especialista </w:t>
            </w:r>
          </w:p>
          <w:p w:rsidR="00825F6D" w:rsidRPr="00A11F25" w:rsidRDefault="00825F6D" w:rsidP="00825F6D">
            <w:pPr>
              <w:pStyle w:val="Default"/>
              <w:rPr>
                <w:spacing w:val="20"/>
                <w:sz w:val="20"/>
                <w:szCs w:val="20"/>
              </w:rPr>
            </w:pPr>
            <w:r w:rsidRPr="00A11F25">
              <w:rPr>
                <w:spacing w:val="20"/>
                <w:sz w:val="20"/>
                <w:szCs w:val="20"/>
              </w:rPr>
              <w:t xml:space="preserve">Fisioterapeuta </w:t>
            </w:r>
          </w:p>
          <w:p w:rsidR="00825F6D" w:rsidRPr="00A11F25" w:rsidRDefault="00825F6D" w:rsidP="00825F6D">
            <w:pPr>
              <w:pStyle w:val="Default"/>
              <w:rPr>
                <w:spacing w:val="20"/>
                <w:sz w:val="20"/>
                <w:szCs w:val="20"/>
              </w:rPr>
            </w:pPr>
            <w:r w:rsidRPr="00A11F25">
              <w:rPr>
                <w:spacing w:val="20"/>
                <w:sz w:val="20"/>
                <w:szCs w:val="20"/>
              </w:rPr>
              <w:t xml:space="preserve">Fonoaudiólogo </w:t>
            </w:r>
          </w:p>
          <w:p w:rsidR="00825F6D" w:rsidRPr="00A11F25" w:rsidRDefault="00825F6D" w:rsidP="00825F6D">
            <w:pPr>
              <w:pStyle w:val="Default"/>
              <w:rPr>
                <w:spacing w:val="20"/>
                <w:sz w:val="20"/>
                <w:szCs w:val="20"/>
              </w:rPr>
            </w:pPr>
            <w:r w:rsidRPr="00A11F25">
              <w:rPr>
                <w:spacing w:val="20"/>
                <w:sz w:val="20"/>
                <w:szCs w:val="20"/>
              </w:rPr>
              <w:t xml:space="preserve">Nutricionista </w:t>
            </w:r>
          </w:p>
          <w:p w:rsidR="00825F6D" w:rsidRPr="00A11F25" w:rsidRDefault="00825F6D" w:rsidP="00825F6D">
            <w:pPr>
              <w:pStyle w:val="Default"/>
              <w:rPr>
                <w:spacing w:val="20"/>
                <w:sz w:val="20"/>
                <w:szCs w:val="20"/>
              </w:rPr>
            </w:pPr>
            <w:r w:rsidRPr="00A11F25">
              <w:rPr>
                <w:spacing w:val="20"/>
                <w:sz w:val="20"/>
                <w:szCs w:val="20"/>
              </w:rPr>
              <w:t xml:space="preserve">Psicólogo </w:t>
            </w:r>
          </w:p>
          <w:p w:rsidR="00825F6D" w:rsidRPr="00A11F25" w:rsidRDefault="00825F6D" w:rsidP="00825F6D">
            <w:pPr>
              <w:pStyle w:val="Default"/>
              <w:rPr>
                <w:spacing w:val="20"/>
                <w:sz w:val="20"/>
                <w:szCs w:val="20"/>
              </w:rPr>
            </w:pPr>
            <w:r w:rsidRPr="00A11F25">
              <w:rPr>
                <w:spacing w:val="20"/>
                <w:sz w:val="20"/>
                <w:szCs w:val="20"/>
              </w:rPr>
              <w:t xml:space="preserve">Técnico em Enfermagem </w:t>
            </w:r>
          </w:p>
        </w:tc>
        <w:tc>
          <w:tcPr>
            <w:tcW w:w="1560" w:type="dxa"/>
          </w:tcPr>
          <w:p w:rsidR="00825F6D" w:rsidRPr="00A11F25" w:rsidRDefault="00825F6D" w:rsidP="00825F6D">
            <w:pPr>
              <w:pStyle w:val="Default"/>
              <w:rPr>
                <w:spacing w:val="20"/>
                <w:sz w:val="20"/>
                <w:szCs w:val="20"/>
              </w:rPr>
            </w:pPr>
            <w:r w:rsidRPr="00A11F25">
              <w:rPr>
                <w:spacing w:val="20"/>
                <w:sz w:val="20"/>
                <w:szCs w:val="20"/>
              </w:rPr>
              <w:t xml:space="preserve">I </w:t>
            </w:r>
          </w:p>
          <w:p w:rsidR="00A11F25" w:rsidRDefault="00825F6D" w:rsidP="00825F6D">
            <w:pPr>
              <w:pStyle w:val="Default"/>
              <w:rPr>
                <w:spacing w:val="20"/>
                <w:sz w:val="20"/>
                <w:szCs w:val="20"/>
              </w:rPr>
            </w:pPr>
            <w:r w:rsidRPr="00A11F25">
              <w:rPr>
                <w:spacing w:val="20"/>
                <w:sz w:val="20"/>
                <w:szCs w:val="20"/>
              </w:rPr>
              <w:t xml:space="preserve">III </w:t>
            </w:r>
          </w:p>
          <w:p w:rsidR="00825F6D" w:rsidRPr="00A11F25" w:rsidRDefault="00825F6D" w:rsidP="00825F6D">
            <w:pPr>
              <w:pStyle w:val="Default"/>
              <w:rPr>
                <w:spacing w:val="20"/>
                <w:sz w:val="20"/>
                <w:szCs w:val="20"/>
              </w:rPr>
            </w:pPr>
            <w:r w:rsidRPr="00A11F25">
              <w:rPr>
                <w:spacing w:val="20"/>
                <w:sz w:val="20"/>
                <w:szCs w:val="20"/>
              </w:rPr>
              <w:t xml:space="preserve">VI </w:t>
            </w:r>
          </w:p>
          <w:p w:rsidR="00825F6D" w:rsidRPr="00A11F25" w:rsidRDefault="00825F6D" w:rsidP="00825F6D">
            <w:pPr>
              <w:pStyle w:val="Default"/>
              <w:rPr>
                <w:spacing w:val="20"/>
                <w:sz w:val="20"/>
                <w:szCs w:val="20"/>
              </w:rPr>
            </w:pPr>
            <w:r w:rsidRPr="00A11F25">
              <w:rPr>
                <w:spacing w:val="20"/>
                <w:sz w:val="20"/>
                <w:szCs w:val="20"/>
              </w:rPr>
              <w:t xml:space="preserve">VIII </w:t>
            </w:r>
          </w:p>
          <w:p w:rsidR="00825F6D" w:rsidRPr="00A11F25" w:rsidRDefault="00825F6D" w:rsidP="00825F6D">
            <w:pPr>
              <w:pStyle w:val="Default"/>
              <w:rPr>
                <w:spacing w:val="20"/>
                <w:sz w:val="20"/>
                <w:szCs w:val="20"/>
              </w:rPr>
            </w:pPr>
            <w:r w:rsidRPr="00A11F25">
              <w:rPr>
                <w:spacing w:val="20"/>
                <w:sz w:val="20"/>
                <w:szCs w:val="20"/>
              </w:rPr>
              <w:t xml:space="preserve">VII </w:t>
            </w:r>
          </w:p>
          <w:p w:rsidR="00825F6D" w:rsidRPr="00A11F25" w:rsidRDefault="00825F6D" w:rsidP="00825F6D">
            <w:pPr>
              <w:pStyle w:val="Default"/>
              <w:rPr>
                <w:spacing w:val="20"/>
                <w:sz w:val="20"/>
                <w:szCs w:val="20"/>
              </w:rPr>
            </w:pPr>
            <w:r w:rsidRPr="00A11F25">
              <w:rPr>
                <w:spacing w:val="20"/>
                <w:sz w:val="20"/>
                <w:szCs w:val="20"/>
              </w:rPr>
              <w:t xml:space="preserve">VII </w:t>
            </w:r>
          </w:p>
          <w:p w:rsidR="00825F6D" w:rsidRPr="00A11F25" w:rsidRDefault="00825F6D" w:rsidP="00825F6D">
            <w:pPr>
              <w:pStyle w:val="Default"/>
              <w:rPr>
                <w:spacing w:val="20"/>
                <w:sz w:val="20"/>
                <w:szCs w:val="20"/>
              </w:rPr>
            </w:pPr>
            <w:r w:rsidRPr="00A11F25">
              <w:rPr>
                <w:spacing w:val="20"/>
                <w:sz w:val="20"/>
                <w:szCs w:val="20"/>
              </w:rPr>
              <w:t xml:space="preserve">VIII </w:t>
            </w:r>
          </w:p>
          <w:p w:rsidR="00825F6D" w:rsidRPr="00A11F25" w:rsidRDefault="00825F6D" w:rsidP="00825F6D">
            <w:pPr>
              <w:pStyle w:val="Default"/>
              <w:rPr>
                <w:spacing w:val="20"/>
                <w:sz w:val="20"/>
                <w:szCs w:val="20"/>
              </w:rPr>
            </w:pPr>
            <w:r w:rsidRPr="00A11F25">
              <w:rPr>
                <w:spacing w:val="20"/>
                <w:sz w:val="20"/>
                <w:szCs w:val="20"/>
              </w:rPr>
              <w:t xml:space="preserve">X </w:t>
            </w:r>
          </w:p>
          <w:p w:rsidR="00825F6D" w:rsidRPr="00A11F25" w:rsidRDefault="00825F6D" w:rsidP="00825F6D">
            <w:pPr>
              <w:pStyle w:val="Default"/>
              <w:rPr>
                <w:spacing w:val="20"/>
                <w:sz w:val="20"/>
                <w:szCs w:val="20"/>
              </w:rPr>
            </w:pPr>
            <w:r w:rsidRPr="00A11F25">
              <w:rPr>
                <w:spacing w:val="20"/>
                <w:sz w:val="20"/>
                <w:szCs w:val="20"/>
              </w:rPr>
              <w:t xml:space="preserve">IX </w:t>
            </w:r>
          </w:p>
          <w:p w:rsidR="00825F6D" w:rsidRPr="00A11F25" w:rsidRDefault="00825F6D" w:rsidP="00825F6D">
            <w:pPr>
              <w:pStyle w:val="Default"/>
              <w:rPr>
                <w:spacing w:val="20"/>
                <w:sz w:val="20"/>
                <w:szCs w:val="20"/>
              </w:rPr>
            </w:pPr>
            <w:r w:rsidRPr="00A11F25">
              <w:rPr>
                <w:spacing w:val="20"/>
                <w:sz w:val="20"/>
                <w:szCs w:val="20"/>
              </w:rPr>
              <w:t xml:space="preserve">VI </w:t>
            </w:r>
          </w:p>
          <w:p w:rsidR="00825F6D" w:rsidRPr="00A11F25" w:rsidRDefault="00825F6D" w:rsidP="00825F6D">
            <w:pPr>
              <w:pStyle w:val="Default"/>
              <w:rPr>
                <w:spacing w:val="20"/>
                <w:sz w:val="20"/>
                <w:szCs w:val="20"/>
              </w:rPr>
            </w:pPr>
            <w:r w:rsidRPr="00A11F25">
              <w:rPr>
                <w:spacing w:val="20"/>
                <w:sz w:val="20"/>
                <w:szCs w:val="20"/>
              </w:rPr>
              <w:t xml:space="preserve">VI </w:t>
            </w:r>
          </w:p>
          <w:p w:rsidR="00825F6D" w:rsidRPr="00A11F25" w:rsidRDefault="00825F6D" w:rsidP="00825F6D">
            <w:pPr>
              <w:pStyle w:val="Default"/>
              <w:rPr>
                <w:spacing w:val="20"/>
                <w:sz w:val="20"/>
                <w:szCs w:val="20"/>
              </w:rPr>
            </w:pPr>
            <w:r w:rsidRPr="00A11F25">
              <w:rPr>
                <w:spacing w:val="20"/>
                <w:sz w:val="20"/>
                <w:szCs w:val="20"/>
              </w:rPr>
              <w:t xml:space="preserve">VI </w:t>
            </w:r>
          </w:p>
          <w:p w:rsidR="00825F6D" w:rsidRPr="00A11F25" w:rsidRDefault="00825F6D" w:rsidP="00825F6D">
            <w:pPr>
              <w:pStyle w:val="Default"/>
              <w:rPr>
                <w:spacing w:val="20"/>
                <w:sz w:val="20"/>
                <w:szCs w:val="20"/>
              </w:rPr>
            </w:pPr>
            <w:r w:rsidRPr="00A11F25">
              <w:rPr>
                <w:spacing w:val="20"/>
                <w:sz w:val="20"/>
                <w:szCs w:val="20"/>
              </w:rPr>
              <w:t xml:space="preserve">VI </w:t>
            </w:r>
          </w:p>
          <w:p w:rsidR="00825F6D" w:rsidRPr="00A11F25" w:rsidRDefault="00825F6D" w:rsidP="00825F6D">
            <w:pPr>
              <w:pStyle w:val="Default"/>
              <w:rPr>
                <w:spacing w:val="20"/>
                <w:sz w:val="20"/>
                <w:szCs w:val="20"/>
              </w:rPr>
            </w:pPr>
            <w:r w:rsidRPr="00A11F25">
              <w:rPr>
                <w:spacing w:val="20"/>
                <w:sz w:val="20"/>
                <w:szCs w:val="20"/>
              </w:rPr>
              <w:t xml:space="preserve">IV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07 </w:t>
            </w:r>
          </w:p>
          <w:p w:rsidR="00A11F25" w:rsidRDefault="00825F6D" w:rsidP="00825F6D">
            <w:pPr>
              <w:pStyle w:val="Default"/>
              <w:rPr>
                <w:spacing w:val="20"/>
                <w:sz w:val="20"/>
                <w:szCs w:val="20"/>
              </w:rPr>
            </w:pPr>
            <w:r w:rsidRPr="00A11F25">
              <w:rPr>
                <w:spacing w:val="20"/>
                <w:sz w:val="20"/>
                <w:szCs w:val="20"/>
              </w:rPr>
              <w:t xml:space="preserve">03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03 </w:t>
            </w:r>
          </w:p>
          <w:p w:rsidR="00825F6D" w:rsidRPr="00A11F25" w:rsidRDefault="009C2880" w:rsidP="00825F6D">
            <w:pPr>
              <w:pStyle w:val="Default"/>
              <w:rPr>
                <w:b/>
                <w:i/>
                <w:spacing w:val="20"/>
                <w:sz w:val="28"/>
                <w:szCs w:val="28"/>
                <w:u w:val="single"/>
              </w:rPr>
            </w:pPr>
            <w:r w:rsidRPr="00A11F25">
              <w:rPr>
                <w:b/>
                <w:i/>
                <w:spacing w:val="20"/>
                <w:sz w:val="28"/>
                <w:szCs w:val="28"/>
                <w:u w:val="single"/>
              </w:rPr>
              <w:t>05</w:t>
            </w:r>
            <w:r w:rsidR="00825F6D" w:rsidRPr="00A11F25">
              <w:rPr>
                <w:b/>
                <w:i/>
                <w:spacing w:val="20"/>
                <w:sz w:val="28"/>
                <w:szCs w:val="28"/>
                <w:u w:val="single"/>
              </w:rPr>
              <w:t xml:space="preserve">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03 </w:t>
            </w:r>
          </w:p>
          <w:p w:rsidR="00825F6D" w:rsidRPr="00A11F25" w:rsidRDefault="00825F6D" w:rsidP="00825F6D">
            <w:pPr>
              <w:pStyle w:val="Default"/>
              <w:rPr>
                <w:spacing w:val="20"/>
                <w:sz w:val="20"/>
                <w:szCs w:val="20"/>
              </w:rPr>
            </w:pPr>
            <w:r w:rsidRPr="00A11F25">
              <w:rPr>
                <w:spacing w:val="20"/>
                <w:sz w:val="20"/>
                <w:szCs w:val="20"/>
              </w:rPr>
              <w:t xml:space="preserve">02 </w:t>
            </w:r>
          </w:p>
          <w:p w:rsidR="00825F6D" w:rsidRPr="00A11F25" w:rsidRDefault="00825F6D" w:rsidP="00825F6D">
            <w:pPr>
              <w:pStyle w:val="Default"/>
              <w:rPr>
                <w:spacing w:val="20"/>
                <w:sz w:val="20"/>
                <w:szCs w:val="20"/>
              </w:rPr>
            </w:pPr>
            <w:r w:rsidRPr="00A11F25">
              <w:rPr>
                <w:spacing w:val="20"/>
                <w:sz w:val="20"/>
                <w:szCs w:val="20"/>
              </w:rPr>
              <w:t xml:space="preserve">02 </w:t>
            </w:r>
          </w:p>
          <w:p w:rsidR="00825F6D" w:rsidRPr="00A11F25" w:rsidRDefault="003B4465" w:rsidP="00825F6D">
            <w:pPr>
              <w:pStyle w:val="Default"/>
              <w:rPr>
                <w:spacing w:val="20"/>
                <w:sz w:val="20"/>
                <w:szCs w:val="20"/>
              </w:rPr>
            </w:pPr>
            <w:r w:rsidRPr="00A11F25">
              <w:rPr>
                <w:spacing w:val="20"/>
                <w:sz w:val="20"/>
                <w:szCs w:val="20"/>
              </w:rPr>
              <w:t>02</w:t>
            </w:r>
            <w:r w:rsidR="00825F6D" w:rsidRPr="00A11F25">
              <w:rPr>
                <w:spacing w:val="20"/>
                <w:sz w:val="20"/>
                <w:szCs w:val="20"/>
              </w:rPr>
              <w:t xml:space="preserve">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01 </w:t>
            </w:r>
          </w:p>
          <w:p w:rsidR="00825F6D" w:rsidRPr="00A11F25" w:rsidRDefault="00825F6D" w:rsidP="00825F6D">
            <w:pPr>
              <w:pStyle w:val="Default"/>
              <w:rPr>
                <w:spacing w:val="20"/>
                <w:sz w:val="20"/>
                <w:szCs w:val="20"/>
              </w:rPr>
            </w:pPr>
            <w:r w:rsidRPr="00A11F25">
              <w:rPr>
                <w:spacing w:val="20"/>
                <w:sz w:val="20"/>
                <w:szCs w:val="20"/>
              </w:rPr>
              <w:t xml:space="preserve">06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40 </w:t>
            </w:r>
          </w:p>
          <w:p w:rsid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20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20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20 </w:t>
            </w:r>
          </w:p>
          <w:p w:rsidR="00825F6D" w:rsidRPr="00A11F25" w:rsidRDefault="003B4465" w:rsidP="00825F6D">
            <w:pPr>
              <w:pStyle w:val="Default"/>
              <w:rPr>
                <w:spacing w:val="20"/>
                <w:sz w:val="20"/>
                <w:szCs w:val="20"/>
              </w:rPr>
            </w:pPr>
            <w:r w:rsidRPr="00A11F25">
              <w:rPr>
                <w:spacing w:val="20"/>
                <w:sz w:val="20"/>
                <w:szCs w:val="20"/>
              </w:rPr>
              <w:t>30</w:t>
            </w:r>
            <w:r w:rsidR="00825F6D" w:rsidRPr="00A11F25">
              <w:rPr>
                <w:spacing w:val="20"/>
                <w:sz w:val="20"/>
                <w:szCs w:val="20"/>
              </w:rPr>
              <w:t xml:space="preserve"> </w:t>
            </w:r>
          </w:p>
          <w:p w:rsidR="00825F6D" w:rsidRPr="00A11F25" w:rsidRDefault="00825F6D" w:rsidP="00825F6D">
            <w:pPr>
              <w:pStyle w:val="Default"/>
              <w:rPr>
                <w:spacing w:val="20"/>
                <w:sz w:val="20"/>
                <w:szCs w:val="20"/>
              </w:rPr>
            </w:pPr>
            <w:r w:rsidRPr="00A11F25">
              <w:rPr>
                <w:spacing w:val="20"/>
                <w:sz w:val="20"/>
                <w:szCs w:val="20"/>
              </w:rPr>
              <w:t xml:space="preserve">30 </w:t>
            </w:r>
          </w:p>
          <w:p w:rsidR="00825F6D" w:rsidRPr="00A11F25" w:rsidRDefault="00825F6D" w:rsidP="00825F6D">
            <w:pPr>
              <w:pStyle w:val="Default"/>
              <w:rPr>
                <w:spacing w:val="20"/>
                <w:sz w:val="20"/>
                <w:szCs w:val="20"/>
              </w:rPr>
            </w:pPr>
            <w:r w:rsidRPr="00A11F25">
              <w:rPr>
                <w:spacing w:val="20"/>
                <w:sz w:val="20"/>
                <w:szCs w:val="20"/>
              </w:rPr>
              <w:t xml:space="preserve">30 </w:t>
            </w:r>
          </w:p>
          <w:p w:rsidR="00825F6D" w:rsidRPr="00A11F25" w:rsidRDefault="00825F6D" w:rsidP="00825F6D">
            <w:pPr>
              <w:pStyle w:val="Default"/>
              <w:rPr>
                <w:spacing w:val="20"/>
                <w:sz w:val="20"/>
                <w:szCs w:val="20"/>
              </w:rPr>
            </w:pPr>
            <w:r w:rsidRPr="00A11F25">
              <w:rPr>
                <w:spacing w:val="20"/>
                <w:sz w:val="20"/>
                <w:szCs w:val="20"/>
              </w:rPr>
              <w:t xml:space="preserve">30 </w:t>
            </w:r>
          </w:p>
          <w:p w:rsidR="00825F6D" w:rsidRPr="00A11F25" w:rsidRDefault="00825F6D" w:rsidP="00825F6D">
            <w:pPr>
              <w:pStyle w:val="Default"/>
              <w:rPr>
                <w:spacing w:val="20"/>
                <w:sz w:val="20"/>
                <w:szCs w:val="20"/>
              </w:rPr>
            </w:pPr>
            <w:r w:rsidRPr="00A11F25">
              <w:rPr>
                <w:spacing w:val="20"/>
                <w:sz w:val="20"/>
                <w:szCs w:val="20"/>
              </w:rPr>
              <w:t xml:space="preserve">40 </w:t>
            </w:r>
          </w:p>
        </w:tc>
      </w:tr>
      <w:tr w:rsidR="00825F6D" w:rsidRPr="00A11F25" w:rsidTr="00A11F25">
        <w:tc>
          <w:tcPr>
            <w:tcW w:w="2269" w:type="dxa"/>
          </w:tcPr>
          <w:p w:rsidR="00825F6D" w:rsidRPr="00A11F25" w:rsidRDefault="00825F6D" w:rsidP="00825F6D">
            <w:pPr>
              <w:pStyle w:val="Default"/>
              <w:rPr>
                <w:spacing w:val="20"/>
                <w:sz w:val="20"/>
                <w:szCs w:val="20"/>
              </w:rPr>
            </w:pPr>
            <w:r w:rsidRPr="00A11F25">
              <w:rPr>
                <w:spacing w:val="20"/>
                <w:sz w:val="20"/>
                <w:szCs w:val="20"/>
              </w:rPr>
              <w:t xml:space="preserve">Serviços Gerais </w:t>
            </w:r>
          </w:p>
        </w:tc>
        <w:tc>
          <w:tcPr>
            <w:tcW w:w="4252" w:type="dxa"/>
          </w:tcPr>
          <w:p w:rsidR="00825F6D" w:rsidRPr="00A11F25" w:rsidRDefault="00825F6D" w:rsidP="00825F6D">
            <w:pPr>
              <w:pStyle w:val="Default"/>
              <w:rPr>
                <w:spacing w:val="20"/>
                <w:sz w:val="20"/>
                <w:szCs w:val="20"/>
              </w:rPr>
            </w:pPr>
            <w:r w:rsidRPr="00A11F25">
              <w:rPr>
                <w:spacing w:val="20"/>
                <w:sz w:val="20"/>
                <w:szCs w:val="20"/>
              </w:rPr>
              <w:t xml:space="preserve">Agente de Serviços Gerais </w:t>
            </w:r>
          </w:p>
          <w:p w:rsidR="00825F6D" w:rsidRPr="00A11F25" w:rsidRDefault="00825F6D" w:rsidP="00825F6D">
            <w:pPr>
              <w:pStyle w:val="Default"/>
              <w:rPr>
                <w:spacing w:val="20"/>
                <w:sz w:val="20"/>
                <w:szCs w:val="20"/>
              </w:rPr>
            </w:pPr>
            <w:r w:rsidRPr="00A11F25">
              <w:rPr>
                <w:spacing w:val="20"/>
                <w:sz w:val="20"/>
                <w:szCs w:val="20"/>
              </w:rPr>
              <w:t xml:space="preserve">Vigia </w:t>
            </w:r>
          </w:p>
          <w:p w:rsidR="00825F6D" w:rsidRPr="00A11F25" w:rsidRDefault="00825F6D" w:rsidP="00825F6D">
            <w:pPr>
              <w:pStyle w:val="Default"/>
              <w:rPr>
                <w:spacing w:val="20"/>
                <w:sz w:val="20"/>
                <w:szCs w:val="20"/>
              </w:rPr>
            </w:pPr>
            <w:r w:rsidRPr="00A11F25">
              <w:rPr>
                <w:spacing w:val="20"/>
                <w:sz w:val="20"/>
                <w:szCs w:val="20"/>
              </w:rPr>
              <w:t xml:space="preserve">Almoxarife </w:t>
            </w:r>
          </w:p>
        </w:tc>
        <w:tc>
          <w:tcPr>
            <w:tcW w:w="1560" w:type="dxa"/>
          </w:tcPr>
          <w:p w:rsidR="00825F6D" w:rsidRPr="00A11F25" w:rsidRDefault="00825F6D" w:rsidP="00825F6D">
            <w:pPr>
              <w:pStyle w:val="Default"/>
              <w:rPr>
                <w:spacing w:val="20"/>
                <w:sz w:val="20"/>
                <w:szCs w:val="20"/>
              </w:rPr>
            </w:pPr>
            <w:r w:rsidRPr="00A11F25">
              <w:rPr>
                <w:spacing w:val="20"/>
                <w:sz w:val="20"/>
                <w:szCs w:val="20"/>
              </w:rPr>
              <w:t xml:space="preserve">I </w:t>
            </w:r>
          </w:p>
          <w:p w:rsidR="00825F6D" w:rsidRPr="00A11F25" w:rsidRDefault="00825F6D" w:rsidP="00825F6D">
            <w:pPr>
              <w:pStyle w:val="Default"/>
              <w:rPr>
                <w:spacing w:val="20"/>
                <w:sz w:val="20"/>
                <w:szCs w:val="20"/>
              </w:rPr>
            </w:pPr>
            <w:r w:rsidRPr="00A11F25">
              <w:rPr>
                <w:spacing w:val="20"/>
                <w:sz w:val="20"/>
                <w:szCs w:val="20"/>
              </w:rPr>
              <w:t xml:space="preserve">II </w:t>
            </w:r>
          </w:p>
          <w:p w:rsidR="00825F6D" w:rsidRPr="00A11F25" w:rsidRDefault="00825F6D" w:rsidP="00825F6D">
            <w:pPr>
              <w:pStyle w:val="Default"/>
              <w:rPr>
                <w:spacing w:val="20"/>
                <w:sz w:val="20"/>
                <w:szCs w:val="20"/>
              </w:rPr>
            </w:pPr>
            <w:r w:rsidRPr="00A11F25">
              <w:rPr>
                <w:spacing w:val="20"/>
                <w:sz w:val="20"/>
                <w:szCs w:val="20"/>
              </w:rPr>
              <w:t xml:space="preserve">IV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20 </w:t>
            </w:r>
          </w:p>
          <w:p w:rsidR="00825F6D" w:rsidRPr="00A11F25" w:rsidRDefault="00825F6D" w:rsidP="00825F6D">
            <w:pPr>
              <w:pStyle w:val="Default"/>
              <w:rPr>
                <w:spacing w:val="20"/>
                <w:sz w:val="20"/>
                <w:szCs w:val="20"/>
              </w:rPr>
            </w:pPr>
            <w:r w:rsidRPr="00A11F25">
              <w:rPr>
                <w:spacing w:val="20"/>
                <w:sz w:val="20"/>
                <w:szCs w:val="20"/>
              </w:rPr>
              <w:t xml:space="preserve">06 </w:t>
            </w:r>
          </w:p>
          <w:p w:rsidR="00825F6D" w:rsidRPr="00A11F25" w:rsidRDefault="00825F6D" w:rsidP="00825F6D">
            <w:pPr>
              <w:pStyle w:val="Default"/>
              <w:rPr>
                <w:spacing w:val="20"/>
                <w:sz w:val="20"/>
                <w:szCs w:val="20"/>
              </w:rPr>
            </w:pPr>
            <w:r w:rsidRPr="00A11F25">
              <w:rPr>
                <w:spacing w:val="20"/>
                <w:sz w:val="20"/>
                <w:szCs w:val="20"/>
              </w:rPr>
              <w:t xml:space="preserve">02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tc>
      </w:tr>
      <w:tr w:rsidR="00825F6D" w:rsidRPr="00A11F25" w:rsidTr="00A11F25">
        <w:tc>
          <w:tcPr>
            <w:tcW w:w="2269" w:type="dxa"/>
          </w:tcPr>
          <w:p w:rsidR="00825F6D" w:rsidRPr="00A11F25" w:rsidRDefault="00825F6D" w:rsidP="00825F6D">
            <w:pPr>
              <w:pStyle w:val="Default"/>
              <w:rPr>
                <w:spacing w:val="20"/>
                <w:sz w:val="20"/>
                <w:szCs w:val="20"/>
              </w:rPr>
            </w:pPr>
            <w:r w:rsidRPr="00A11F25">
              <w:rPr>
                <w:spacing w:val="20"/>
                <w:sz w:val="20"/>
                <w:szCs w:val="20"/>
              </w:rPr>
              <w:t xml:space="preserve">Transporte </w:t>
            </w:r>
          </w:p>
        </w:tc>
        <w:tc>
          <w:tcPr>
            <w:tcW w:w="4252" w:type="dxa"/>
          </w:tcPr>
          <w:p w:rsidR="00825F6D" w:rsidRPr="00A11F25" w:rsidRDefault="00825F6D" w:rsidP="00825F6D">
            <w:pPr>
              <w:pStyle w:val="Default"/>
              <w:rPr>
                <w:spacing w:val="20"/>
                <w:sz w:val="20"/>
                <w:szCs w:val="20"/>
              </w:rPr>
            </w:pPr>
            <w:r w:rsidRPr="00A11F25">
              <w:rPr>
                <w:spacing w:val="20"/>
                <w:sz w:val="20"/>
                <w:szCs w:val="20"/>
              </w:rPr>
              <w:t xml:space="preserve">Motorista </w:t>
            </w:r>
          </w:p>
          <w:p w:rsidR="00825F6D" w:rsidRPr="00A11F25" w:rsidRDefault="00825F6D" w:rsidP="00825F6D">
            <w:pPr>
              <w:pStyle w:val="Default"/>
              <w:rPr>
                <w:spacing w:val="20"/>
                <w:sz w:val="20"/>
                <w:szCs w:val="20"/>
              </w:rPr>
            </w:pPr>
            <w:r w:rsidRPr="00A11F25">
              <w:rPr>
                <w:spacing w:val="20"/>
                <w:sz w:val="20"/>
                <w:szCs w:val="20"/>
              </w:rPr>
              <w:t xml:space="preserve">Operador de Máquinas </w:t>
            </w:r>
          </w:p>
        </w:tc>
        <w:tc>
          <w:tcPr>
            <w:tcW w:w="1560" w:type="dxa"/>
          </w:tcPr>
          <w:p w:rsidR="00825F6D" w:rsidRPr="00A11F25" w:rsidRDefault="00825F6D" w:rsidP="00825F6D">
            <w:pPr>
              <w:pStyle w:val="Default"/>
              <w:rPr>
                <w:spacing w:val="20"/>
                <w:sz w:val="20"/>
                <w:szCs w:val="20"/>
              </w:rPr>
            </w:pPr>
            <w:r w:rsidRPr="00A11F25">
              <w:rPr>
                <w:spacing w:val="20"/>
                <w:sz w:val="20"/>
                <w:szCs w:val="20"/>
              </w:rPr>
              <w:t xml:space="preserve">III </w:t>
            </w:r>
          </w:p>
          <w:p w:rsidR="00825F6D" w:rsidRPr="00A11F25" w:rsidRDefault="00825F6D" w:rsidP="00825F6D">
            <w:pPr>
              <w:pStyle w:val="Default"/>
              <w:rPr>
                <w:spacing w:val="20"/>
                <w:sz w:val="20"/>
                <w:szCs w:val="20"/>
              </w:rPr>
            </w:pPr>
            <w:r w:rsidRPr="00A11F25">
              <w:rPr>
                <w:spacing w:val="20"/>
                <w:sz w:val="20"/>
                <w:szCs w:val="20"/>
              </w:rPr>
              <w:t xml:space="preserve">V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15 </w:t>
            </w:r>
          </w:p>
          <w:p w:rsidR="00825F6D" w:rsidRPr="00A11F25" w:rsidRDefault="00825F6D" w:rsidP="00825F6D">
            <w:pPr>
              <w:pStyle w:val="Default"/>
              <w:rPr>
                <w:spacing w:val="20"/>
                <w:sz w:val="20"/>
                <w:szCs w:val="20"/>
              </w:rPr>
            </w:pPr>
            <w:r w:rsidRPr="00A11F25">
              <w:rPr>
                <w:spacing w:val="20"/>
                <w:sz w:val="20"/>
                <w:szCs w:val="20"/>
              </w:rPr>
              <w:t xml:space="preserve">15 </w:t>
            </w:r>
          </w:p>
        </w:tc>
        <w:tc>
          <w:tcPr>
            <w:tcW w:w="1134" w:type="dxa"/>
          </w:tcPr>
          <w:p w:rsidR="00825F6D" w:rsidRPr="00A11F25" w:rsidRDefault="00825F6D" w:rsidP="00825F6D">
            <w:pPr>
              <w:pStyle w:val="Default"/>
              <w:rPr>
                <w:spacing w:val="20"/>
                <w:sz w:val="20"/>
                <w:szCs w:val="20"/>
              </w:rPr>
            </w:pPr>
            <w:r w:rsidRPr="00A11F25">
              <w:rPr>
                <w:spacing w:val="20"/>
                <w:sz w:val="20"/>
                <w:szCs w:val="20"/>
              </w:rPr>
              <w:t xml:space="preserve">40 </w:t>
            </w:r>
          </w:p>
          <w:p w:rsidR="00825F6D" w:rsidRPr="00A11F25" w:rsidRDefault="00825F6D" w:rsidP="00825F6D">
            <w:pPr>
              <w:pStyle w:val="Default"/>
              <w:rPr>
                <w:spacing w:val="20"/>
                <w:sz w:val="20"/>
                <w:szCs w:val="20"/>
              </w:rPr>
            </w:pPr>
            <w:r w:rsidRPr="00A11F25">
              <w:rPr>
                <w:spacing w:val="20"/>
                <w:sz w:val="20"/>
                <w:szCs w:val="20"/>
              </w:rPr>
              <w:t xml:space="preserve">40 </w:t>
            </w:r>
          </w:p>
        </w:tc>
      </w:tr>
    </w:tbl>
    <w:p w:rsidR="003A1CFA" w:rsidRPr="00A11F25" w:rsidRDefault="003A1CFA" w:rsidP="003B4465">
      <w:pPr>
        <w:jc w:val="both"/>
        <w:rPr>
          <w:rFonts w:ascii="Courier New" w:hAnsi="Courier New" w:cs="Courier New"/>
          <w:spacing w:val="20"/>
        </w:rPr>
      </w:pPr>
    </w:p>
    <w:p w:rsidR="00582F2B" w:rsidRPr="00A11F25" w:rsidRDefault="003B4465" w:rsidP="00582F2B">
      <w:pPr>
        <w:ind w:firstLine="1843"/>
        <w:jc w:val="both"/>
        <w:rPr>
          <w:rFonts w:ascii="Courier New" w:hAnsi="Courier New" w:cs="Courier New"/>
          <w:spacing w:val="20"/>
        </w:rPr>
      </w:pPr>
      <w:r w:rsidRPr="00A11F25">
        <w:rPr>
          <w:rFonts w:ascii="Courier New" w:hAnsi="Courier New" w:cs="Courier New"/>
          <w:b/>
          <w:spacing w:val="20"/>
        </w:rPr>
        <w:t>A</w:t>
      </w:r>
      <w:r w:rsidR="009C2880" w:rsidRPr="00A11F25">
        <w:rPr>
          <w:rFonts w:ascii="Courier New" w:hAnsi="Courier New" w:cs="Courier New"/>
          <w:b/>
          <w:spacing w:val="20"/>
        </w:rPr>
        <w:t>rt. 3</w:t>
      </w:r>
      <w:r w:rsidR="00582F2B" w:rsidRPr="00A11F25">
        <w:rPr>
          <w:rFonts w:ascii="Courier New" w:hAnsi="Courier New" w:cs="Courier New"/>
          <w:b/>
          <w:spacing w:val="20"/>
        </w:rPr>
        <w:t>º.</w:t>
      </w:r>
      <w:r w:rsidR="00582F2B" w:rsidRPr="00A11F25">
        <w:rPr>
          <w:rFonts w:ascii="Courier New" w:hAnsi="Courier New" w:cs="Courier New"/>
          <w:spacing w:val="20"/>
        </w:rPr>
        <w:t xml:space="preserve"> Esta Lei entra</w:t>
      </w:r>
      <w:r w:rsidR="00495BE4" w:rsidRPr="00A11F25">
        <w:rPr>
          <w:rFonts w:ascii="Courier New" w:hAnsi="Courier New" w:cs="Courier New"/>
          <w:spacing w:val="20"/>
        </w:rPr>
        <w:t xml:space="preserve"> em vigor na data de sua publicação</w:t>
      </w:r>
      <w:r w:rsidR="00582F2B" w:rsidRPr="00A11F25">
        <w:rPr>
          <w:rFonts w:ascii="Courier New" w:hAnsi="Courier New" w:cs="Courier New"/>
          <w:spacing w:val="20"/>
        </w:rPr>
        <w:t>, revogadas as disposições em contrário.</w:t>
      </w:r>
    </w:p>
    <w:p w:rsidR="00582F2B" w:rsidRPr="00A11F25" w:rsidRDefault="00582F2B" w:rsidP="00582F2B">
      <w:pPr>
        <w:ind w:firstLine="1843"/>
        <w:jc w:val="both"/>
        <w:rPr>
          <w:rFonts w:ascii="Courier New" w:hAnsi="Courier New" w:cs="Courier New"/>
          <w:spacing w:val="20"/>
        </w:rPr>
      </w:pPr>
    </w:p>
    <w:p w:rsidR="00582F2B" w:rsidRPr="00A11F25" w:rsidRDefault="00582F2B" w:rsidP="00582F2B">
      <w:pPr>
        <w:ind w:firstLine="1843"/>
        <w:jc w:val="both"/>
        <w:rPr>
          <w:rFonts w:ascii="Courier New" w:hAnsi="Courier New" w:cs="Courier New"/>
          <w:spacing w:val="20"/>
        </w:rPr>
      </w:pPr>
      <w:r w:rsidRPr="00A11F25">
        <w:rPr>
          <w:rFonts w:ascii="Courier New" w:hAnsi="Courier New" w:cs="Courier New"/>
          <w:spacing w:val="20"/>
        </w:rPr>
        <w:t>Gabine</w:t>
      </w:r>
      <w:r w:rsidR="00495BE4" w:rsidRPr="00A11F25">
        <w:rPr>
          <w:rFonts w:ascii="Courier New" w:hAnsi="Courier New" w:cs="Courier New"/>
          <w:spacing w:val="20"/>
        </w:rPr>
        <w:t>te do Prefeito Muni</w:t>
      </w:r>
      <w:r w:rsidR="003B4465" w:rsidRPr="00A11F25">
        <w:rPr>
          <w:rFonts w:ascii="Courier New" w:hAnsi="Courier New" w:cs="Courier New"/>
          <w:spacing w:val="20"/>
        </w:rPr>
        <w:t>cipal de Nova Roma</w:t>
      </w:r>
      <w:r w:rsidR="00A11F25">
        <w:rPr>
          <w:rFonts w:ascii="Courier New" w:hAnsi="Courier New" w:cs="Courier New"/>
          <w:spacing w:val="20"/>
        </w:rPr>
        <w:t xml:space="preserve"> do Sul, em 16 de agosto de 2019</w:t>
      </w:r>
      <w:r w:rsidRPr="00A11F25">
        <w:rPr>
          <w:rFonts w:ascii="Courier New" w:hAnsi="Courier New" w:cs="Courier New"/>
          <w:spacing w:val="20"/>
        </w:rPr>
        <w:t>.</w:t>
      </w:r>
    </w:p>
    <w:p w:rsidR="00582F2B" w:rsidRPr="00A11F25" w:rsidRDefault="00582F2B" w:rsidP="00582F2B">
      <w:pPr>
        <w:jc w:val="both"/>
        <w:rPr>
          <w:rFonts w:ascii="Courier New" w:hAnsi="Courier New" w:cs="Courier New"/>
          <w:spacing w:val="20"/>
        </w:rPr>
      </w:pPr>
    </w:p>
    <w:p w:rsidR="009A31F7" w:rsidRPr="00A11F25" w:rsidRDefault="009A31F7" w:rsidP="000C7AC2">
      <w:pPr>
        <w:pStyle w:val="Recuodecorpodetexto"/>
        <w:ind w:left="0" w:right="-136"/>
        <w:rPr>
          <w:rFonts w:ascii="Courier New" w:hAnsi="Courier New" w:cs="Courier New"/>
          <w:spacing w:val="20"/>
          <w:sz w:val="24"/>
          <w:szCs w:val="24"/>
        </w:rPr>
      </w:pPr>
    </w:p>
    <w:p w:rsidR="009A31F7" w:rsidRPr="00A11F25" w:rsidRDefault="009A31F7" w:rsidP="009A31F7">
      <w:pPr>
        <w:pStyle w:val="Recuodecorpodetexto"/>
        <w:ind w:left="0" w:right="-136" w:firstLine="1440"/>
        <w:rPr>
          <w:rFonts w:ascii="Courier New" w:hAnsi="Courier New" w:cs="Courier New"/>
          <w:spacing w:val="20"/>
          <w:sz w:val="24"/>
          <w:szCs w:val="24"/>
        </w:rPr>
      </w:pPr>
    </w:p>
    <w:p w:rsidR="009A31F7" w:rsidRPr="00A11F25" w:rsidRDefault="009A31F7" w:rsidP="009A31F7">
      <w:pPr>
        <w:pStyle w:val="Recuodecorpodetexto"/>
        <w:ind w:left="0" w:right="-136" w:firstLine="1440"/>
        <w:rPr>
          <w:rFonts w:ascii="Courier New" w:hAnsi="Courier New" w:cs="Courier New"/>
          <w:spacing w:val="20"/>
          <w:sz w:val="24"/>
          <w:szCs w:val="24"/>
        </w:rPr>
      </w:pPr>
    </w:p>
    <w:p w:rsidR="009A31F7" w:rsidRPr="00A11F25" w:rsidRDefault="009A31F7" w:rsidP="009A31F7">
      <w:pPr>
        <w:jc w:val="center"/>
        <w:rPr>
          <w:rFonts w:ascii="Courier New" w:hAnsi="Courier New" w:cs="Courier New"/>
          <w:b/>
          <w:spacing w:val="20"/>
        </w:rPr>
      </w:pPr>
      <w:r w:rsidRPr="00A11F25">
        <w:rPr>
          <w:rFonts w:ascii="Courier New" w:hAnsi="Courier New" w:cs="Courier New"/>
          <w:b/>
          <w:spacing w:val="20"/>
        </w:rPr>
        <w:t>DOUGLAS FAVERO PASUCH</w:t>
      </w:r>
    </w:p>
    <w:p w:rsidR="009A31F7" w:rsidRDefault="009A31F7" w:rsidP="009A31F7">
      <w:pPr>
        <w:jc w:val="center"/>
        <w:rPr>
          <w:rFonts w:ascii="Courier New" w:hAnsi="Courier New" w:cs="Courier New"/>
          <w:b/>
          <w:spacing w:val="20"/>
        </w:rPr>
      </w:pPr>
      <w:r w:rsidRPr="00A11F25">
        <w:rPr>
          <w:rFonts w:ascii="Courier New" w:hAnsi="Courier New" w:cs="Courier New"/>
          <w:b/>
          <w:spacing w:val="20"/>
        </w:rPr>
        <w:t>PREFEITO MUNICIPAL</w:t>
      </w:r>
    </w:p>
    <w:p w:rsidR="00821534" w:rsidRDefault="00821534" w:rsidP="009A31F7">
      <w:pPr>
        <w:jc w:val="center"/>
        <w:rPr>
          <w:rFonts w:ascii="Courier New" w:hAnsi="Courier New" w:cs="Courier New"/>
          <w:b/>
          <w:spacing w:val="20"/>
        </w:rPr>
      </w:pPr>
    </w:p>
    <w:p w:rsidR="00821534" w:rsidRDefault="00821534" w:rsidP="009A31F7">
      <w:pPr>
        <w:jc w:val="center"/>
        <w:rPr>
          <w:rFonts w:ascii="Courier New" w:hAnsi="Courier New" w:cs="Courier New"/>
          <w:b/>
          <w:spacing w:val="20"/>
        </w:rPr>
      </w:pPr>
    </w:p>
    <w:p w:rsidR="00821534" w:rsidRDefault="00821534" w:rsidP="009A31F7">
      <w:pPr>
        <w:jc w:val="center"/>
        <w:rPr>
          <w:rFonts w:ascii="Courier New" w:hAnsi="Courier New" w:cs="Courier New"/>
          <w:b/>
          <w:spacing w:val="20"/>
        </w:rPr>
      </w:pPr>
    </w:p>
    <w:p w:rsidR="00821534" w:rsidRDefault="00821534" w:rsidP="009A31F7">
      <w:pPr>
        <w:jc w:val="center"/>
        <w:rPr>
          <w:rFonts w:ascii="Courier New" w:hAnsi="Courier New" w:cs="Courier New"/>
          <w:b/>
          <w:spacing w:val="20"/>
        </w:rPr>
      </w:pPr>
    </w:p>
    <w:p w:rsidR="00821534" w:rsidRDefault="00821534" w:rsidP="009A31F7">
      <w:pPr>
        <w:jc w:val="center"/>
        <w:rPr>
          <w:rFonts w:ascii="Courier New" w:hAnsi="Courier New" w:cs="Courier New"/>
          <w:b/>
          <w:spacing w:val="20"/>
        </w:rPr>
      </w:pPr>
    </w:p>
    <w:p w:rsidR="00821534" w:rsidRDefault="00821534" w:rsidP="009A31F7">
      <w:pPr>
        <w:jc w:val="center"/>
        <w:rPr>
          <w:rFonts w:ascii="Courier New" w:hAnsi="Courier New" w:cs="Courier New"/>
          <w:b/>
          <w:spacing w:val="20"/>
        </w:rPr>
      </w:pPr>
    </w:p>
    <w:p w:rsidR="00821534" w:rsidRDefault="00821534" w:rsidP="00821534">
      <w:pPr>
        <w:pBdr>
          <w:top w:val="single" w:sz="6" w:space="1" w:color="auto"/>
          <w:left w:val="single" w:sz="6" w:space="1" w:color="auto"/>
          <w:bottom w:val="single" w:sz="6" w:space="1" w:color="auto"/>
          <w:right w:val="single" w:sz="6" w:space="1" w:color="auto"/>
        </w:pBdr>
        <w:shd w:val="pct90" w:color="auto" w:fill="auto"/>
        <w:tabs>
          <w:tab w:val="left" w:pos="4253"/>
        </w:tabs>
        <w:spacing w:before="120"/>
        <w:jc w:val="center"/>
        <w:rPr>
          <w:b/>
          <w:color w:val="FFFFFF"/>
        </w:rPr>
      </w:pPr>
      <w:r>
        <w:rPr>
          <w:b/>
          <w:color w:val="FFFFFF"/>
        </w:rPr>
        <w:t>ESTIMATIVA DE IMPACTO ORÇAMENTÁRIO / FINANCEIRO</w:t>
      </w:r>
    </w:p>
    <w:p w:rsidR="00821534" w:rsidRDefault="00821534" w:rsidP="00821534">
      <w:pPr>
        <w:pBdr>
          <w:top w:val="single" w:sz="6" w:space="1" w:color="auto"/>
          <w:left w:val="single" w:sz="6" w:space="1" w:color="auto"/>
          <w:bottom w:val="single" w:sz="6" w:space="1" w:color="auto"/>
          <w:right w:val="single" w:sz="6" w:space="1" w:color="auto"/>
        </w:pBdr>
        <w:shd w:val="pct90" w:color="auto" w:fill="auto"/>
        <w:tabs>
          <w:tab w:val="left" w:pos="4253"/>
        </w:tabs>
        <w:spacing w:before="120"/>
        <w:jc w:val="center"/>
        <w:rPr>
          <w:b/>
          <w:color w:val="FFFFFF"/>
        </w:rPr>
      </w:pPr>
      <w:r>
        <w:rPr>
          <w:b/>
          <w:color w:val="FFFFFF"/>
        </w:rPr>
        <w:t xml:space="preserve"> PARA DESPESAS COM PESSOAL</w:t>
      </w:r>
    </w:p>
    <w:p w:rsidR="00821534" w:rsidRPr="001C4487" w:rsidRDefault="00821534" w:rsidP="00821534">
      <w:pPr>
        <w:tabs>
          <w:tab w:val="left" w:pos="4253"/>
        </w:tabs>
        <w:spacing w:before="120"/>
        <w:jc w:val="both"/>
      </w:pPr>
      <w:r>
        <w:t xml:space="preserve"> </w:t>
      </w:r>
      <w:r w:rsidRPr="001C4487">
        <w:t xml:space="preserve">Em cumprimento ao disposto </w:t>
      </w:r>
      <w:proofErr w:type="spellStart"/>
      <w:r w:rsidRPr="001C4487">
        <w:t>nos</w:t>
      </w:r>
      <w:proofErr w:type="spellEnd"/>
      <w:r w:rsidRPr="001C4487">
        <w:t xml:space="preserve"> art. 16 e 21 Lei Complementar nº 101-2000, e no parágrafo 1º e incisos do art. 169 da Constituição Federal, considerando as metas e prioridades elencadas na Lei de Diretrizes Orçamentárias, emitimos o presente parecer, considerando os seguintes dados:</w:t>
      </w:r>
    </w:p>
    <w:p w:rsidR="00821534" w:rsidRDefault="00821534" w:rsidP="00821534">
      <w:pPr>
        <w:pStyle w:val="Corpodetexto"/>
        <w:rPr>
          <w:b/>
        </w:rPr>
      </w:pPr>
    </w:p>
    <w:p w:rsidR="00821534" w:rsidRDefault="00821534" w:rsidP="00821534">
      <w:pPr>
        <w:pStyle w:val="Corpodetexto"/>
      </w:pPr>
      <w:r w:rsidRPr="001C4487">
        <w:rPr>
          <w:b/>
        </w:rPr>
        <w:t>FINALIDADE:</w:t>
      </w:r>
      <w:r w:rsidRPr="001C4487">
        <w:t xml:space="preserve"> </w:t>
      </w:r>
      <w:r>
        <w:t>Criação de 2 cargos de Enfermeiro</w:t>
      </w:r>
    </w:p>
    <w:p w:rsidR="00821534" w:rsidRPr="001C4487" w:rsidRDefault="00821534" w:rsidP="00821534">
      <w:pPr>
        <w:pStyle w:val="Corpodetexto"/>
      </w:pPr>
      <w:r w:rsidRPr="001C4487">
        <w:t xml:space="preserve">Projeto </w:t>
      </w:r>
      <w:r>
        <w:t>de Lei n° 1.469/2019</w:t>
      </w:r>
      <w:r w:rsidRPr="001C4487">
        <w:t xml:space="preserve">.   </w:t>
      </w:r>
    </w:p>
    <w:p w:rsidR="00821534" w:rsidRPr="001C4487" w:rsidRDefault="00821534" w:rsidP="00821534">
      <w:pPr>
        <w:pStyle w:val="Ttulo1"/>
        <w:spacing w:before="120"/>
      </w:pPr>
    </w:p>
    <w:p w:rsidR="00821534" w:rsidRPr="001C4487" w:rsidRDefault="00821534" w:rsidP="00821534">
      <w:pPr>
        <w:pStyle w:val="Ttulo1"/>
        <w:spacing w:before="120"/>
      </w:pPr>
      <w:r w:rsidRPr="001C4487">
        <w:t>ESTIMATIVA DE GASTOS COM PESSOAL DO PODER EXECUTIVO</w:t>
      </w:r>
    </w:p>
    <w:p w:rsidR="00821534" w:rsidRPr="001C4487" w:rsidRDefault="00821534" w:rsidP="00821534"/>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2126"/>
        <w:gridCol w:w="2268"/>
        <w:gridCol w:w="2161"/>
      </w:tblGrid>
      <w:tr w:rsidR="00821534" w:rsidRPr="001C4487" w:rsidTr="00EC3837">
        <w:trPr>
          <w:trHeight w:val="269"/>
        </w:trPr>
        <w:tc>
          <w:tcPr>
            <w:tcW w:w="2552" w:type="dxa"/>
          </w:tcPr>
          <w:p w:rsidR="00821534" w:rsidRPr="001C4487" w:rsidRDefault="00821534" w:rsidP="00EC3837">
            <w:pPr>
              <w:jc w:val="center"/>
              <w:rPr>
                <w:b/>
              </w:rPr>
            </w:pPr>
            <w:r w:rsidRPr="001C4487">
              <w:rPr>
                <w:b/>
              </w:rPr>
              <w:t>ANOS</w:t>
            </w:r>
          </w:p>
        </w:tc>
        <w:tc>
          <w:tcPr>
            <w:tcW w:w="2126" w:type="dxa"/>
          </w:tcPr>
          <w:p w:rsidR="00821534" w:rsidRPr="001C4487" w:rsidRDefault="00821534" w:rsidP="00EC3837">
            <w:pPr>
              <w:jc w:val="center"/>
              <w:rPr>
                <w:b/>
              </w:rPr>
            </w:pPr>
            <w:r w:rsidRPr="001C4487">
              <w:rPr>
                <w:b/>
              </w:rPr>
              <w:t>201</w:t>
            </w:r>
            <w:r>
              <w:rPr>
                <w:b/>
              </w:rPr>
              <w:t>9</w:t>
            </w:r>
          </w:p>
        </w:tc>
        <w:tc>
          <w:tcPr>
            <w:tcW w:w="2268" w:type="dxa"/>
          </w:tcPr>
          <w:p w:rsidR="00821534" w:rsidRPr="001C4487" w:rsidRDefault="00821534" w:rsidP="00EC3837">
            <w:pPr>
              <w:jc w:val="center"/>
              <w:rPr>
                <w:b/>
              </w:rPr>
            </w:pPr>
            <w:r w:rsidRPr="001C4487">
              <w:rPr>
                <w:b/>
              </w:rPr>
              <w:t>20</w:t>
            </w:r>
            <w:r>
              <w:rPr>
                <w:b/>
              </w:rPr>
              <w:t>20</w:t>
            </w:r>
          </w:p>
        </w:tc>
        <w:tc>
          <w:tcPr>
            <w:tcW w:w="2161" w:type="dxa"/>
          </w:tcPr>
          <w:p w:rsidR="00821534" w:rsidRPr="001C4487" w:rsidRDefault="00821534" w:rsidP="00EC3837">
            <w:pPr>
              <w:jc w:val="center"/>
              <w:rPr>
                <w:b/>
              </w:rPr>
            </w:pPr>
            <w:r w:rsidRPr="001C4487">
              <w:rPr>
                <w:b/>
              </w:rPr>
              <w:t>202</w:t>
            </w:r>
            <w:r>
              <w:rPr>
                <w:b/>
              </w:rPr>
              <w:t>1</w:t>
            </w:r>
          </w:p>
        </w:tc>
      </w:tr>
      <w:tr w:rsidR="00821534" w:rsidRPr="001C4487" w:rsidTr="00EC3837">
        <w:trPr>
          <w:trHeight w:val="189"/>
        </w:trPr>
        <w:tc>
          <w:tcPr>
            <w:tcW w:w="2552" w:type="dxa"/>
          </w:tcPr>
          <w:p w:rsidR="00821534" w:rsidRPr="001C4487" w:rsidRDefault="00821534" w:rsidP="00EC3837">
            <w:pPr>
              <w:jc w:val="center"/>
              <w:rPr>
                <w:b/>
              </w:rPr>
            </w:pPr>
            <w:r>
              <w:rPr>
                <w:b/>
              </w:rPr>
              <w:t>Enfermeiro</w:t>
            </w:r>
          </w:p>
        </w:tc>
        <w:tc>
          <w:tcPr>
            <w:tcW w:w="2126" w:type="dxa"/>
          </w:tcPr>
          <w:p w:rsidR="00821534" w:rsidRPr="001C4487" w:rsidRDefault="00821534" w:rsidP="00EC3837">
            <w:pPr>
              <w:jc w:val="right"/>
              <w:rPr>
                <w:b/>
              </w:rPr>
            </w:pPr>
            <w:r>
              <w:rPr>
                <w:b/>
              </w:rPr>
              <w:t>40.910,29</w:t>
            </w:r>
          </w:p>
        </w:tc>
        <w:tc>
          <w:tcPr>
            <w:tcW w:w="2268" w:type="dxa"/>
          </w:tcPr>
          <w:p w:rsidR="00821534" w:rsidRPr="001C4487" w:rsidRDefault="00821534" w:rsidP="00EC3837">
            <w:pPr>
              <w:jc w:val="right"/>
              <w:rPr>
                <w:b/>
              </w:rPr>
            </w:pPr>
            <w:r>
              <w:rPr>
                <w:b/>
              </w:rPr>
              <w:t>118.273,98</w:t>
            </w:r>
          </w:p>
        </w:tc>
        <w:tc>
          <w:tcPr>
            <w:tcW w:w="2161" w:type="dxa"/>
          </w:tcPr>
          <w:p w:rsidR="00821534" w:rsidRPr="001C4487" w:rsidRDefault="00821534" w:rsidP="00EC3837">
            <w:pPr>
              <w:jc w:val="right"/>
              <w:rPr>
                <w:b/>
              </w:rPr>
            </w:pPr>
            <w:r>
              <w:rPr>
                <w:b/>
              </w:rPr>
              <w:t>123.115,14</w:t>
            </w:r>
          </w:p>
        </w:tc>
      </w:tr>
    </w:tbl>
    <w:p w:rsidR="00821534" w:rsidRPr="001C4487" w:rsidRDefault="00821534" w:rsidP="00821534">
      <w:pPr>
        <w:pStyle w:val="Corpodetexto"/>
        <w:tabs>
          <w:tab w:val="left" w:pos="0"/>
        </w:tabs>
        <w:rPr>
          <w:b/>
        </w:rPr>
      </w:pPr>
      <w:r w:rsidRPr="00B65FF5">
        <w:t>Observação:</w:t>
      </w:r>
      <w:r w:rsidRPr="001C4487">
        <w:t xml:space="preserve"> </w:t>
      </w:r>
      <w:r>
        <w:t xml:space="preserve">Salário Base de 2019 R$ 3.857,08 encargos patronais R$ 424,27 mensal. </w:t>
      </w:r>
      <w:r w:rsidRPr="001C4487">
        <w:t>Nas projeções para os anos de 201</w:t>
      </w:r>
      <w:r>
        <w:t>9,2020,2021</w:t>
      </w:r>
      <w:r w:rsidRPr="001C4487">
        <w:t xml:space="preserve"> foi considerado </w:t>
      </w:r>
      <w:r>
        <w:t xml:space="preserve">a inflação, </w:t>
      </w:r>
      <w:r w:rsidRPr="001C4487">
        <w:t>conforme o anexo de metas fiscais da Lei de Diretrizes Orçamentárias do Município.</w:t>
      </w:r>
      <w:r w:rsidRPr="001C4487">
        <w:rPr>
          <w:b/>
        </w:rPr>
        <w:tab/>
      </w:r>
    </w:p>
    <w:p w:rsidR="00821534" w:rsidRPr="001C4487" w:rsidRDefault="00821534" w:rsidP="00821534">
      <w:pPr>
        <w:pStyle w:val="Ttulo1"/>
      </w:pPr>
      <w:r w:rsidRPr="001C4487">
        <w:t>ADEQUAÇÃO ORÇAMENTÁRIA:</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268"/>
        <w:gridCol w:w="4180"/>
        <w:gridCol w:w="214"/>
      </w:tblGrid>
      <w:tr w:rsidR="00821534" w:rsidRPr="001C4487" w:rsidTr="00EC3837">
        <w:trPr>
          <w:trHeight w:val="678"/>
        </w:trPr>
        <w:tc>
          <w:tcPr>
            <w:tcW w:w="4678" w:type="dxa"/>
            <w:gridSpan w:val="2"/>
          </w:tcPr>
          <w:p w:rsidR="00821534" w:rsidRPr="001C4487" w:rsidRDefault="00821534" w:rsidP="00EC3837">
            <w:pPr>
              <w:pStyle w:val="Ttulo1"/>
              <w:rPr>
                <w:b/>
              </w:rPr>
            </w:pPr>
          </w:p>
          <w:p w:rsidR="00821534" w:rsidRPr="001C4487" w:rsidRDefault="00821534" w:rsidP="00EC3837">
            <w:pPr>
              <w:pStyle w:val="Ttulo1"/>
              <w:rPr>
                <w:b/>
              </w:rPr>
            </w:pPr>
            <w:r w:rsidRPr="001C4487">
              <w:t>PLANO PLURIANUAL</w:t>
            </w:r>
          </w:p>
        </w:tc>
        <w:tc>
          <w:tcPr>
            <w:tcW w:w="4394" w:type="dxa"/>
            <w:gridSpan w:val="2"/>
          </w:tcPr>
          <w:p w:rsidR="00821534" w:rsidRPr="001C4487" w:rsidRDefault="00821534" w:rsidP="00EC3837">
            <w:pPr>
              <w:tabs>
                <w:tab w:val="left" w:pos="4253"/>
              </w:tabs>
              <w:jc w:val="both"/>
            </w:pPr>
            <w:r w:rsidRPr="001C4487">
              <w:t>COMPATIVEL</w:t>
            </w:r>
          </w:p>
        </w:tc>
      </w:tr>
      <w:tr w:rsidR="00821534" w:rsidRPr="001C4487" w:rsidTr="00EC3837">
        <w:trPr>
          <w:trHeight w:val="630"/>
        </w:trPr>
        <w:tc>
          <w:tcPr>
            <w:tcW w:w="4678" w:type="dxa"/>
            <w:gridSpan w:val="2"/>
          </w:tcPr>
          <w:p w:rsidR="00821534" w:rsidRPr="001C4487" w:rsidRDefault="00821534" w:rsidP="00EC3837"/>
          <w:p w:rsidR="00821534" w:rsidRPr="001C4487" w:rsidRDefault="00821534" w:rsidP="00EC3837">
            <w:pPr>
              <w:jc w:val="center"/>
            </w:pPr>
            <w:r w:rsidRPr="001C4487">
              <w:t>LEI DE DIRETRIZES ORÇAMENTÁRIAS</w:t>
            </w:r>
          </w:p>
          <w:p w:rsidR="00821534" w:rsidRPr="001C4487" w:rsidRDefault="00821534" w:rsidP="00EC3837">
            <w:pPr>
              <w:pStyle w:val="Rodap"/>
              <w:rPr>
                <w:b/>
              </w:rPr>
            </w:pPr>
          </w:p>
        </w:tc>
        <w:tc>
          <w:tcPr>
            <w:tcW w:w="4394" w:type="dxa"/>
            <w:gridSpan w:val="2"/>
          </w:tcPr>
          <w:p w:rsidR="00821534" w:rsidRPr="001C4487" w:rsidRDefault="00821534" w:rsidP="00EC3837">
            <w:pPr>
              <w:tabs>
                <w:tab w:val="left" w:pos="4253"/>
              </w:tabs>
              <w:jc w:val="both"/>
            </w:pPr>
            <w:r w:rsidRPr="001C4487">
              <w:t>COMPATIVEL</w:t>
            </w:r>
          </w:p>
        </w:tc>
      </w:tr>
      <w:tr w:rsidR="00821534" w:rsidRPr="001C4487" w:rsidTr="00EC3837">
        <w:trPr>
          <w:trHeight w:val="982"/>
        </w:trPr>
        <w:tc>
          <w:tcPr>
            <w:tcW w:w="2410" w:type="dxa"/>
          </w:tcPr>
          <w:p w:rsidR="00821534" w:rsidRPr="001C4487" w:rsidRDefault="00821534" w:rsidP="00EC3837">
            <w:pPr>
              <w:pStyle w:val="Ttulo1"/>
              <w:rPr>
                <w:b/>
              </w:rPr>
            </w:pPr>
            <w:r w:rsidRPr="001C4487">
              <w:t>LEI ORÇAMENTÁRIA ANUAL</w:t>
            </w:r>
          </w:p>
          <w:p w:rsidR="00821534" w:rsidRPr="001C4487" w:rsidRDefault="00821534" w:rsidP="00EC3837">
            <w:pPr>
              <w:rPr>
                <w:sz w:val="20"/>
                <w:szCs w:val="20"/>
              </w:rPr>
            </w:pPr>
            <w:r w:rsidRPr="001C4487">
              <w:rPr>
                <w:sz w:val="20"/>
                <w:szCs w:val="20"/>
              </w:rPr>
              <w:t>RECURSOS ALOCADOS</w:t>
            </w:r>
          </w:p>
        </w:tc>
        <w:tc>
          <w:tcPr>
            <w:tcW w:w="6662" w:type="dxa"/>
            <w:gridSpan w:val="3"/>
          </w:tcPr>
          <w:p w:rsidR="00821534" w:rsidRPr="001C4487" w:rsidRDefault="00821534" w:rsidP="00EC3837">
            <w:pPr>
              <w:tabs>
                <w:tab w:val="left" w:pos="4253"/>
              </w:tabs>
              <w:jc w:val="both"/>
            </w:pPr>
            <w:r w:rsidRPr="001C4487">
              <w:t>Exercício de 201</w:t>
            </w:r>
            <w:r>
              <w:t>9</w:t>
            </w:r>
            <w:r w:rsidRPr="001C4487">
              <w:t xml:space="preserve">:     R$ </w:t>
            </w:r>
            <w:r>
              <w:t>8.657.285,00</w:t>
            </w:r>
          </w:p>
        </w:tc>
      </w:tr>
      <w:tr w:rsidR="00821534" w:rsidRPr="001C4487" w:rsidTr="00EC3837">
        <w:trPr>
          <w:trHeight w:val="508"/>
        </w:trPr>
        <w:tc>
          <w:tcPr>
            <w:tcW w:w="8858" w:type="dxa"/>
            <w:gridSpan w:val="3"/>
          </w:tcPr>
          <w:p w:rsidR="00821534" w:rsidRPr="001C4487" w:rsidRDefault="00821534" w:rsidP="00EC3837">
            <w:pPr>
              <w:pStyle w:val="Rodap"/>
              <w:jc w:val="both"/>
              <w:rPr>
                <w:snapToGrid w:val="0"/>
              </w:rPr>
            </w:pPr>
            <w:r w:rsidRPr="001C4487">
              <w:rPr>
                <w:snapToGrid w:val="0"/>
              </w:rPr>
              <w:t>Receita Corrente Líquida Projetada para o exercício de 201</w:t>
            </w:r>
            <w:r>
              <w:rPr>
                <w:snapToGrid w:val="0"/>
              </w:rPr>
              <w:t>9</w:t>
            </w:r>
            <w:r w:rsidRPr="001C4487">
              <w:rPr>
                <w:snapToGrid w:val="0"/>
              </w:rPr>
              <w:t xml:space="preserve">: R$ </w:t>
            </w:r>
            <w:r>
              <w:rPr>
                <w:snapToGrid w:val="0"/>
              </w:rPr>
              <w:t>21.600</w:t>
            </w:r>
            <w:r w:rsidRPr="001C4487">
              <w:rPr>
                <w:snapToGrid w:val="0"/>
              </w:rPr>
              <w:t>.000,00</w:t>
            </w:r>
          </w:p>
        </w:tc>
        <w:tc>
          <w:tcPr>
            <w:tcW w:w="214" w:type="dxa"/>
          </w:tcPr>
          <w:p w:rsidR="00821534" w:rsidRPr="001C4487" w:rsidRDefault="00821534" w:rsidP="00EC3837">
            <w:pPr>
              <w:jc w:val="right"/>
              <w:rPr>
                <w:snapToGrid w:val="0"/>
              </w:rPr>
            </w:pPr>
          </w:p>
        </w:tc>
      </w:tr>
      <w:tr w:rsidR="00821534" w:rsidRPr="001C4487" w:rsidTr="00EC3837">
        <w:trPr>
          <w:trHeight w:val="555"/>
        </w:trPr>
        <w:tc>
          <w:tcPr>
            <w:tcW w:w="8858" w:type="dxa"/>
            <w:gridSpan w:val="3"/>
          </w:tcPr>
          <w:p w:rsidR="00821534" w:rsidRPr="001C4487" w:rsidRDefault="00821534" w:rsidP="00EC3837">
            <w:pPr>
              <w:pStyle w:val="Rodap"/>
              <w:jc w:val="both"/>
              <w:rPr>
                <w:snapToGrid w:val="0"/>
              </w:rPr>
            </w:pPr>
            <w:r w:rsidRPr="001C4487">
              <w:rPr>
                <w:snapToGrid w:val="0"/>
              </w:rPr>
              <w:t>Receita Corrente Líquida Projetada para o exercício de</w:t>
            </w:r>
            <w:r>
              <w:rPr>
                <w:snapToGrid w:val="0"/>
              </w:rPr>
              <w:t xml:space="preserve"> 2020</w:t>
            </w:r>
            <w:r w:rsidRPr="001C4487">
              <w:rPr>
                <w:snapToGrid w:val="0"/>
              </w:rPr>
              <w:t xml:space="preserve">: R$ </w:t>
            </w:r>
            <w:r>
              <w:rPr>
                <w:snapToGrid w:val="0"/>
              </w:rPr>
              <w:t>22.000</w:t>
            </w:r>
            <w:r w:rsidRPr="001C4487">
              <w:rPr>
                <w:snapToGrid w:val="0"/>
              </w:rPr>
              <w:t>.000,00</w:t>
            </w:r>
          </w:p>
        </w:tc>
        <w:tc>
          <w:tcPr>
            <w:tcW w:w="214" w:type="dxa"/>
          </w:tcPr>
          <w:p w:rsidR="00821534" w:rsidRPr="001C4487" w:rsidRDefault="00821534" w:rsidP="00EC3837">
            <w:pPr>
              <w:jc w:val="right"/>
              <w:rPr>
                <w:snapToGrid w:val="0"/>
              </w:rPr>
            </w:pPr>
          </w:p>
        </w:tc>
      </w:tr>
      <w:tr w:rsidR="00821534" w:rsidRPr="001C4487" w:rsidTr="00EC3837">
        <w:trPr>
          <w:trHeight w:val="453"/>
        </w:trPr>
        <w:tc>
          <w:tcPr>
            <w:tcW w:w="8858" w:type="dxa"/>
            <w:gridSpan w:val="3"/>
          </w:tcPr>
          <w:p w:rsidR="00821534" w:rsidRPr="001C4487" w:rsidRDefault="00821534" w:rsidP="00EC3837">
            <w:pPr>
              <w:pStyle w:val="Rodap"/>
              <w:jc w:val="both"/>
              <w:rPr>
                <w:snapToGrid w:val="0"/>
              </w:rPr>
            </w:pPr>
            <w:r w:rsidRPr="001C4487">
              <w:rPr>
                <w:snapToGrid w:val="0"/>
              </w:rPr>
              <w:t>Receita Corrente Líquida Pr</w:t>
            </w:r>
            <w:r>
              <w:rPr>
                <w:snapToGrid w:val="0"/>
              </w:rPr>
              <w:t>ojetada para o exercício de 2021</w:t>
            </w:r>
            <w:r w:rsidRPr="001C4487">
              <w:rPr>
                <w:snapToGrid w:val="0"/>
              </w:rPr>
              <w:t xml:space="preserve">: R$ </w:t>
            </w:r>
            <w:r>
              <w:rPr>
                <w:snapToGrid w:val="0"/>
              </w:rPr>
              <w:t>22.500</w:t>
            </w:r>
            <w:r w:rsidRPr="001C4487">
              <w:rPr>
                <w:snapToGrid w:val="0"/>
              </w:rPr>
              <w:t>.000,00</w:t>
            </w:r>
          </w:p>
        </w:tc>
        <w:tc>
          <w:tcPr>
            <w:tcW w:w="214" w:type="dxa"/>
          </w:tcPr>
          <w:p w:rsidR="00821534" w:rsidRPr="001C4487" w:rsidRDefault="00821534" w:rsidP="00EC3837">
            <w:pPr>
              <w:jc w:val="right"/>
              <w:rPr>
                <w:snapToGrid w:val="0"/>
              </w:rPr>
            </w:pPr>
          </w:p>
        </w:tc>
      </w:tr>
    </w:tbl>
    <w:p w:rsidR="00821534" w:rsidRPr="001C4487" w:rsidRDefault="00821534" w:rsidP="00821534">
      <w:pPr>
        <w:pStyle w:val="Corpodetexto"/>
        <w:rPr>
          <w:snapToGrid w:val="0"/>
        </w:rPr>
      </w:pPr>
      <w:r w:rsidRPr="00B65FF5">
        <w:t>Observação</w:t>
      </w:r>
      <w:r w:rsidRPr="00B65FF5">
        <w:rPr>
          <w:b/>
        </w:rPr>
        <w:t>:</w:t>
      </w:r>
      <w:r w:rsidRPr="001C4487">
        <w:rPr>
          <w:snapToGrid w:val="0"/>
        </w:rPr>
        <w:t xml:space="preserve"> Os Orçamentos subsequentes adequarão as despesas com pessoal conforme parâmetros utilizados na elaboração do PPA.</w:t>
      </w:r>
    </w:p>
    <w:p w:rsidR="00821534" w:rsidRPr="001C4487" w:rsidRDefault="00821534" w:rsidP="00821534">
      <w:pPr>
        <w:pStyle w:val="Corpodetexto"/>
        <w:rPr>
          <w:snapToGrid w:val="0"/>
        </w:rPr>
      </w:pPr>
    </w:p>
    <w:p w:rsidR="00821534" w:rsidRPr="001C4487" w:rsidRDefault="00821534" w:rsidP="00821534">
      <w:pPr>
        <w:tabs>
          <w:tab w:val="left" w:pos="2127"/>
          <w:tab w:val="left" w:pos="4253"/>
        </w:tabs>
        <w:spacing w:before="120" w:line="360" w:lineRule="auto"/>
        <w:jc w:val="center"/>
      </w:pPr>
      <w:r w:rsidRPr="001C4487">
        <w:rPr>
          <w:b/>
        </w:rPr>
        <w:t>PREVISÃO DE IMPACTO SOBRE A RECEITA CORRENTE LÍQUIDA</w:t>
      </w:r>
    </w:p>
    <w:tbl>
      <w:tblPr>
        <w:tblW w:w="89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64"/>
        <w:gridCol w:w="2030"/>
      </w:tblGrid>
      <w:tr w:rsidR="00821534" w:rsidRPr="001C4487" w:rsidTr="00EC3837">
        <w:trPr>
          <w:trHeight w:val="31"/>
        </w:trPr>
        <w:tc>
          <w:tcPr>
            <w:tcW w:w="6964" w:type="dxa"/>
          </w:tcPr>
          <w:p w:rsidR="00821534" w:rsidRPr="001C4487" w:rsidRDefault="00821534" w:rsidP="00EC3837">
            <w:pPr>
              <w:tabs>
                <w:tab w:val="left" w:pos="2127"/>
                <w:tab w:val="left" w:pos="4253"/>
              </w:tabs>
              <w:spacing w:before="120"/>
              <w:jc w:val="both"/>
            </w:pPr>
            <w:r w:rsidRPr="001C4487">
              <w:t>Receita Corrente Líquida acumulada nos últimos 12 meses</w:t>
            </w:r>
          </w:p>
        </w:tc>
        <w:tc>
          <w:tcPr>
            <w:tcW w:w="2030" w:type="dxa"/>
          </w:tcPr>
          <w:p w:rsidR="00821534" w:rsidRPr="001C4487" w:rsidRDefault="00821534" w:rsidP="00EC3837">
            <w:pPr>
              <w:tabs>
                <w:tab w:val="left" w:pos="2127"/>
                <w:tab w:val="left" w:pos="4253"/>
              </w:tabs>
              <w:spacing w:before="120"/>
              <w:jc w:val="right"/>
            </w:pPr>
            <w:r>
              <w:t>21.457.963,13</w:t>
            </w:r>
          </w:p>
        </w:tc>
      </w:tr>
      <w:tr w:rsidR="00821534" w:rsidRPr="001C4487" w:rsidTr="00EC3837">
        <w:trPr>
          <w:trHeight w:val="31"/>
        </w:trPr>
        <w:tc>
          <w:tcPr>
            <w:tcW w:w="6964" w:type="dxa"/>
          </w:tcPr>
          <w:p w:rsidR="00821534" w:rsidRPr="001C4487" w:rsidRDefault="00821534" w:rsidP="00EC3837">
            <w:pPr>
              <w:tabs>
                <w:tab w:val="left" w:pos="2127"/>
                <w:tab w:val="left" w:pos="4253"/>
              </w:tabs>
              <w:spacing w:before="120"/>
              <w:jc w:val="both"/>
            </w:pPr>
            <w:r w:rsidRPr="001C4487">
              <w:t>Gastos totais com pessoal acumulados nos últimos 12 meses</w:t>
            </w:r>
          </w:p>
        </w:tc>
        <w:tc>
          <w:tcPr>
            <w:tcW w:w="2030" w:type="dxa"/>
          </w:tcPr>
          <w:p w:rsidR="00821534" w:rsidRPr="001C4487" w:rsidRDefault="00821534" w:rsidP="00EC3837">
            <w:pPr>
              <w:tabs>
                <w:tab w:val="left" w:pos="2127"/>
                <w:tab w:val="left" w:pos="4253"/>
              </w:tabs>
              <w:spacing w:before="120"/>
              <w:jc w:val="right"/>
            </w:pPr>
            <w:r>
              <w:t>7.780.038,48</w:t>
            </w:r>
          </w:p>
        </w:tc>
      </w:tr>
      <w:tr w:rsidR="00821534" w:rsidRPr="001C4487" w:rsidTr="00EC3837">
        <w:trPr>
          <w:trHeight w:val="31"/>
        </w:trPr>
        <w:tc>
          <w:tcPr>
            <w:tcW w:w="6964" w:type="dxa"/>
          </w:tcPr>
          <w:p w:rsidR="00821534" w:rsidRPr="001C4487" w:rsidRDefault="00821534" w:rsidP="00EC3837">
            <w:pPr>
              <w:tabs>
                <w:tab w:val="left" w:pos="2127"/>
                <w:tab w:val="left" w:pos="4253"/>
              </w:tabs>
              <w:spacing w:before="120"/>
              <w:jc w:val="both"/>
            </w:pPr>
            <w:r w:rsidRPr="001C4487">
              <w:t>Percentual de comprometimento atual de gastos com pessoal</w:t>
            </w:r>
          </w:p>
        </w:tc>
        <w:tc>
          <w:tcPr>
            <w:tcW w:w="2030" w:type="dxa"/>
          </w:tcPr>
          <w:p w:rsidR="00821534" w:rsidRPr="001C4487" w:rsidRDefault="00821534" w:rsidP="00EC3837">
            <w:pPr>
              <w:tabs>
                <w:tab w:val="left" w:pos="2127"/>
                <w:tab w:val="left" w:pos="4253"/>
              </w:tabs>
              <w:spacing w:before="120"/>
              <w:jc w:val="right"/>
            </w:pPr>
            <w:r>
              <w:t>36,26%</w:t>
            </w:r>
          </w:p>
        </w:tc>
      </w:tr>
      <w:tr w:rsidR="00821534" w:rsidRPr="001C4487" w:rsidTr="00EC3837">
        <w:trPr>
          <w:trHeight w:val="126"/>
        </w:trPr>
        <w:tc>
          <w:tcPr>
            <w:tcW w:w="6964" w:type="dxa"/>
          </w:tcPr>
          <w:p w:rsidR="00821534" w:rsidRPr="001C4487" w:rsidRDefault="00821534" w:rsidP="00EC3837">
            <w:pPr>
              <w:pStyle w:val="Corpodetexto"/>
            </w:pPr>
            <w:r w:rsidRPr="001C4487">
              <w:t>Gastos projetados com o aumento</w:t>
            </w:r>
          </w:p>
          <w:p w:rsidR="00821534" w:rsidRPr="001C4487" w:rsidRDefault="00821534" w:rsidP="00EC3837">
            <w:pPr>
              <w:tabs>
                <w:tab w:val="left" w:pos="2127"/>
                <w:tab w:val="left" w:pos="4253"/>
              </w:tabs>
              <w:spacing w:before="120"/>
              <w:jc w:val="both"/>
            </w:pPr>
            <w:r w:rsidRPr="001C4487">
              <w:t xml:space="preserve">                                                     No exercício financeiro em curso</w:t>
            </w:r>
          </w:p>
          <w:p w:rsidR="00821534" w:rsidRPr="001C4487" w:rsidRDefault="00821534" w:rsidP="00EC3837">
            <w:pPr>
              <w:tabs>
                <w:tab w:val="left" w:pos="2127"/>
                <w:tab w:val="left" w:pos="4253"/>
              </w:tabs>
              <w:spacing w:before="120"/>
              <w:jc w:val="both"/>
            </w:pPr>
            <w:r w:rsidRPr="001C4487">
              <w:t xml:space="preserve">                                                     </w:t>
            </w:r>
            <w:r>
              <w:t>No exercício de 2020</w:t>
            </w:r>
          </w:p>
          <w:p w:rsidR="00821534" w:rsidRPr="001C4487" w:rsidRDefault="00821534" w:rsidP="00EC3837">
            <w:pPr>
              <w:tabs>
                <w:tab w:val="left" w:pos="2127"/>
                <w:tab w:val="left" w:pos="4253"/>
              </w:tabs>
              <w:spacing w:before="120"/>
              <w:jc w:val="both"/>
            </w:pPr>
            <w:r w:rsidRPr="001C4487">
              <w:t xml:space="preserve">                                                     No exercício de 202</w:t>
            </w:r>
            <w:r>
              <w:t>1</w:t>
            </w:r>
          </w:p>
        </w:tc>
        <w:tc>
          <w:tcPr>
            <w:tcW w:w="2030" w:type="dxa"/>
          </w:tcPr>
          <w:p w:rsidR="00821534" w:rsidRPr="001C4487" w:rsidRDefault="00821534" w:rsidP="00EC3837">
            <w:pPr>
              <w:tabs>
                <w:tab w:val="left" w:pos="2127"/>
                <w:tab w:val="left" w:pos="4253"/>
              </w:tabs>
              <w:spacing w:before="120"/>
              <w:jc w:val="right"/>
            </w:pPr>
          </w:p>
          <w:p w:rsidR="00821534" w:rsidRPr="001C4487" w:rsidRDefault="00821534" w:rsidP="00EC3837">
            <w:pPr>
              <w:tabs>
                <w:tab w:val="left" w:pos="2127"/>
                <w:tab w:val="left" w:pos="4253"/>
              </w:tabs>
              <w:spacing w:before="120"/>
              <w:jc w:val="right"/>
            </w:pPr>
            <w:r>
              <w:t>7.820.948,77</w:t>
            </w:r>
          </w:p>
          <w:p w:rsidR="00821534" w:rsidRPr="001C4487" w:rsidRDefault="00821534" w:rsidP="00EC3837">
            <w:pPr>
              <w:tabs>
                <w:tab w:val="left" w:pos="2127"/>
                <w:tab w:val="left" w:pos="4253"/>
              </w:tabs>
              <w:spacing w:before="120"/>
              <w:jc w:val="right"/>
            </w:pPr>
            <w:r>
              <w:t>8.270.048,88</w:t>
            </w:r>
          </w:p>
          <w:p w:rsidR="00821534" w:rsidRPr="001C4487" w:rsidRDefault="00821534" w:rsidP="00EC3837">
            <w:pPr>
              <w:tabs>
                <w:tab w:val="left" w:pos="2127"/>
                <w:tab w:val="left" w:pos="4253"/>
              </w:tabs>
              <w:spacing w:before="120"/>
              <w:jc w:val="right"/>
            </w:pPr>
            <w:r>
              <w:t>8.729.755,00</w:t>
            </w:r>
          </w:p>
        </w:tc>
      </w:tr>
      <w:tr w:rsidR="00821534" w:rsidRPr="001C4487" w:rsidTr="00EC3837">
        <w:trPr>
          <w:trHeight w:val="127"/>
        </w:trPr>
        <w:tc>
          <w:tcPr>
            <w:tcW w:w="6964" w:type="dxa"/>
          </w:tcPr>
          <w:p w:rsidR="00821534" w:rsidRPr="001C4487" w:rsidRDefault="00821534" w:rsidP="00EC3837">
            <w:pPr>
              <w:tabs>
                <w:tab w:val="left" w:pos="2127"/>
                <w:tab w:val="left" w:pos="4253"/>
              </w:tabs>
              <w:spacing w:before="120"/>
              <w:jc w:val="both"/>
            </w:pPr>
            <w:r w:rsidRPr="001C4487">
              <w:t>Percentual projetado de gastos com o aumento</w:t>
            </w:r>
          </w:p>
          <w:p w:rsidR="00821534" w:rsidRPr="001C4487" w:rsidRDefault="00821534" w:rsidP="00EC3837">
            <w:pPr>
              <w:tabs>
                <w:tab w:val="left" w:pos="2127"/>
                <w:tab w:val="left" w:pos="4253"/>
              </w:tabs>
              <w:spacing w:before="120"/>
              <w:jc w:val="both"/>
            </w:pPr>
            <w:r w:rsidRPr="001C4487">
              <w:t xml:space="preserve">                                                    No exercício financeiro em curso</w:t>
            </w:r>
          </w:p>
          <w:p w:rsidR="00821534" w:rsidRPr="001C4487" w:rsidRDefault="00821534" w:rsidP="00EC3837">
            <w:pPr>
              <w:tabs>
                <w:tab w:val="left" w:pos="2127"/>
                <w:tab w:val="left" w:pos="4253"/>
              </w:tabs>
              <w:spacing w:before="120"/>
              <w:jc w:val="both"/>
            </w:pPr>
            <w:r w:rsidRPr="001C4487">
              <w:t xml:space="preserve">                                                    </w:t>
            </w:r>
            <w:r>
              <w:t>No exercício de 2020</w:t>
            </w:r>
          </w:p>
          <w:p w:rsidR="00821534" w:rsidRPr="001C4487" w:rsidRDefault="00821534" w:rsidP="00EC3837">
            <w:pPr>
              <w:tabs>
                <w:tab w:val="left" w:pos="2127"/>
                <w:tab w:val="left" w:pos="4253"/>
              </w:tabs>
              <w:spacing w:before="120"/>
              <w:jc w:val="both"/>
            </w:pPr>
            <w:r w:rsidRPr="001C4487">
              <w:t xml:space="preserve">                                                    No exercício de 202</w:t>
            </w:r>
            <w:r>
              <w:t>1</w:t>
            </w:r>
          </w:p>
        </w:tc>
        <w:tc>
          <w:tcPr>
            <w:tcW w:w="2030" w:type="dxa"/>
          </w:tcPr>
          <w:p w:rsidR="00821534" w:rsidRPr="001C4487" w:rsidRDefault="00821534" w:rsidP="00EC3837">
            <w:pPr>
              <w:tabs>
                <w:tab w:val="left" w:pos="2127"/>
                <w:tab w:val="left" w:pos="4253"/>
              </w:tabs>
              <w:spacing w:before="120"/>
              <w:jc w:val="right"/>
            </w:pPr>
          </w:p>
          <w:p w:rsidR="00821534" w:rsidRPr="001C4487" w:rsidRDefault="00821534" w:rsidP="00EC3837">
            <w:pPr>
              <w:tabs>
                <w:tab w:val="left" w:pos="2127"/>
                <w:tab w:val="left" w:pos="4253"/>
              </w:tabs>
              <w:spacing w:before="120"/>
              <w:jc w:val="right"/>
            </w:pPr>
            <w:r>
              <w:t>36,21</w:t>
            </w:r>
            <w:r w:rsidRPr="001C4487">
              <w:t>%</w:t>
            </w:r>
          </w:p>
          <w:p w:rsidR="00821534" w:rsidRPr="001C4487" w:rsidRDefault="00821534" w:rsidP="00EC3837">
            <w:pPr>
              <w:tabs>
                <w:tab w:val="left" w:pos="2127"/>
                <w:tab w:val="left" w:pos="4253"/>
              </w:tabs>
              <w:spacing w:before="120"/>
              <w:jc w:val="right"/>
            </w:pPr>
            <w:r>
              <w:t>37,59</w:t>
            </w:r>
            <w:r w:rsidRPr="001C4487">
              <w:t>%</w:t>
            </w:r>
          </w:p>
          <w:p w:rsidR="00821534" w:rsidRPr="001C4487" w:rsidRDefault="00821534" w:rsidP="00EC3837">
            <w:pPr>
              <w:tabs>
                <w:tab w:val="left" w:pos="2127"/>
                <w:tab w:val="left" w:pos="4253"/>
              </w:tabs>
              <w:spacing w:before="120"/>
              <w:jc w:val="right"/>
            </w:pPr>
            <w:r>
              <w:t>38,79%</w:t>
            </w:r>
          </w:p>
        </w:tc>
      </w:tr>
    </w:tbl>
    <w:p w:rsidR="00821534" w:rsidRPr="001C4487" w:rsidRDefault="00821534" w:rsidP="00821534">
      <w:pPr>
        <w:spacing w:before="120" w:after="120"/>
        <w:jc w:val="both"/>
      </w:pPr>
      <w:r w:rsidRPr="001C4487">
        <w:t>Observações e/ou Ressalvas: na projeção da Receita Corrente Líquida</w:t>
      </w:r>
      <w:r w:rsidRPr="001C4487">
        <w:rPr>
          <w:b/>
        </w:rPr>
        <w:t xml:space="preserve"> </w:t>
      </w:r>
      <w:r w:rsidRPr="001C4487">
        <w:t>para o exercício de 201</w:t>
      </w:r>
      <w:r>
        <w:t>9.</w:t>
      </w:r>
      <w:r w:rsidRPr="001C4487">
        <w:t xml:space="preserve"> </w:t>
      </w:r>
      <w:proofErr w:type="gramStart"/>
      <w:r w:rsidRPr="001C4487">
        <w:t>considerou</w:t>
      </w:r>
      <w:proofErr w:type="gramEnd"/>
      <w:r w:rsidRPr="001C4487">
        <w:t>-se os valores previstos na lei de orçamento e a tendência do exercício.</w:t>
      </w:r>
    </w:p>
    <w:p w:rsidR="00821534" w:rsidRPr="001C4487" w:rsidRDefault="00821534" w:rsidP="00821534">
      <w:pPr>
        <w:spacing w:before="120" w:after="120"/>
        <w:jc w:val="both"/>
      </w:pPr>
    </w:p>
    <w:p w:rsidR="00821534" w:rsidRPr="001C4487" w:rsidRDefault="00821534" w:rsidP="00821534">
      <w:pPr>
        <w:spacing w:before="120" w:after="120"/>
        <w:jc w:val="both"/>
      </w:pPr>
    </w:p>
    <w:p w:rsidR="00821534" w:rsidRPr="001C4487" w:rsidRDefault="00821534" w:rsidP="00821534">
      <w:pPr>
        <w:spacing w:before="120" w:after="120"/>
        <w:jc w:val="both"/>
      </w:pPr>
    </w:p>
    <w:p w:rsidR="00821534" w:rsidRPr="001C4487" w:rsidRDefault="00821534" w:rsidP="00821534">
      <w:pPr>
        <w:spacing w:before="120" w:after="120"/>
        <w:jc w:val="center"/>
      </w:pPr>
      <w:r w:rsidRPr="001C4487">
        <w:t>Graciela Tessaro</w:t>
      </w:r>
    </w:p>
    <w:p w:rsidR="00821534" w:rsidRPr="001C4487" w:rsidRDefault="00821534" w:rsidP="00821534">
      <w:pPr>
        <w:spacing w:before="120" w:after="120"/>
        <w:jc w:val="center"/>
      </w:pPr>
      <w:r w:rsidRPr="001C4487">
        <w:t>CPF 989.107.010-72</w:t>
      </w:r>
    </w:p>
    <w:p w:rsidR="00821534" w:rsidRPr="001C4487" w:rsidRDefault="00821534" w:rsidP="00821534">
      <w:pPr>
        <w:spacing w:before="120" w:after="120"/>
        <w:jc w:val="center"/>
      </w:pPr>
      <w:r w:rsidRPr="001C4487">
        <w:t>CRC/RS 78.694</w:t>
      </w:r>
    </w:p>
    <w:p w:rsidR="00821534" w:rsidRPr="001C4487" w:rsidRDefault="00821534" w:rsidP="00821534">
      <w:pPr>
        <w:spacing w:before="120" w:after="120"/>
        <w:jc w:val="both"/>
      </w:pPr>
    </w:p>
    <w:p w:rsidR="00821534" w:rsidRPr="001C4487" w:rsidRDefault="00821534" w:rsidP="00821534">
      <w:pPr>
        <w:spacing w:before="120" w:after="120"/>
        <w:jc w:val="both"/>
      </w:pPr>
    </w:p>
    <w:p w:rsidR="00821534" w:rsidRPr="001C4487" w:rsidRDefault="00821534" w:rsidP="00821534">
      <w:pPr>
        <w:spacing w:before="120" w:after="120"/>
        <w:jc w:val="both"/>
      </w:pPr>
    </w:p>
    <w:p w:rsidR="00821534" w:rsidRPr="001C4487" w:rsidRDefault="00821534" w:rsidP="00821534">
      <w:pPr>
        <w:spacing w:before="120" w:after="120"/>
        <w:jc w:val="both"/>
      </w:pPr>
    </w:p>
    <w:p w:rsidR="00821534" w:rsidRPr="001C4487" w:rsidRDefault="00821534" w:rsidP="00821534">
      <w:pPr>
        <w:spacing w:before="120" w:after="120"/>
        <w:jc w:val="both"/>
      </w:pPr>
      <w:r w:rsidRPr="001C4487">
        <w:t>Ilmo. Sr.</w:t>
      </w:r>
    </w:p>
    <w:p w:rsidR="00821534" w:rsidRPr="001C4487" w:rsidRDefault="00821534" w:rsidP="00821534">
      <w:pPr>
        <w:spacing w:before="120" w:after="120"/>
        <w:jc w:val="both"/>
      </w:pPr>
      <w:r w:rsidRPr="001C4487">
        <w:t>DOUGLAS FAVERO PASUCH</w:t>
      </w:r>
    </w:p>
    <w:p w:rsidR="00821534" w:rsidRPr="001C4487" w:rsidRDefault="00821534" w:rsidP="00821534">
      <w:pPr>
        <w:spacing w:before="120" w:after="120" w:line="360" w:lineRule="auto"/>
        <w:jc w:val="both"/>
      </w:pPr>
      <w:r w:rsidRPr="001C4487">
        <w:t>DD. PREFEITO MUNICIPAL</w:t>
      </w:r>
    </w:p>
    <w:p w:rsidR="00821534" w:rsidRPr="001C4487" w:rsidRDefault="00821534" w:rsidP="00821534">
      <w:pPr>
        <w:spacing w:before="120" w:after="120" w:line="360" w:lineRule="auto"/>
        <w:jc w:val="both"/>
      </w:pPr>
    </w:p>
    <w:p w:rsidR="00821534" w:rsidRPr="001C4487" w:rsidRDefault="00821534" w:rsidP="00821534">
      <w:pPr>
        <w:spacing w:before="120" w:after="120" w:line="360" w:lineRule="auto"/>
        <w:jc w:val="both"/>
      </w:pPr>
    </w:p>
    <w:p w:rsidR="00821534" w:rsidRPr="001C4487" w:rsidRDefault="00821534" w:rsidP="00821534">
      <w:pPr>
        <w:spacing w:before="120" w:after="120" w:line="360" w:lineRule="auto"/>
        <w:jc w:val="both"/>
      </w:pPr>
    </w:p>
    <w:p w:rsidR="00821534" w:rsidRPr="001C4487" w:rsidRDefault="00821534" w:rsidP="00821534">
      <w:pPr>
        <w:spacing w:before="120" w:after="120" w:line="360" w:lineRule="auto"/>
        <w:jc w:val="center"/>
      </w:pPr>
      <w:r>
        <w:t>Nova Roma do Sul, 16</w:t>
      </w:r>
      <w:r w:rsidRPr="001C4487">
        <w:t xml:space="preserve"> de agosto</w:t>
      </w:r>
      <w:r>
        <w:t xml:space="preserve"> de 2019</w:t>
      </w:r>
      <w:r w:rsidRPr="001C4487">
        <w:t>.</w:t>
      </w:r>
    </w:p>
    <w:p w:rsidR="00821534" w:rsidRPr="001C4487" w:rsidRDefault="00821534" w:rsidP="00821534">
      <w:pPr>
        <w:spacing w:before="120" w:after="120" w:line="360" w:lineRule="auto"/>
        <w:jc w:val="both"/>
      </w:pPr>
    </w:p>
    <w:p w:rsidR="00821534" w:rsidRDefault="00821534" w:rsidP="00821534">
      <w:pPr>
        <w:spacing w:before="120" w:after="120" w:line="360" w:lineRule="auto"/>
        <w:jc w:val="both"/>
      </w:pPr>
      <w:r>
        <w:tab/>
      </w:r>
      <w:r>
        <w:tab/>
      </w:r>
      <w:r>
        <w:tab/>
      </w:r>
    </w:p>
    <w:p w:rsidR="00821534" w:rsidRDefault="00821534" w:rsidP="00821534">
      <w:pPr>
        <w:pBdr>
          <w:top w:val="single" w:sz="6" w:space="1" w:color="auto"/>
          <w:left w:val="single" w:sz="6" w:space="1" w:color="auto"/>
          <w:bottom w:val="single" w:sz="6" w:space="1" w:color="auto"/>
          <w:right w:val="single" w:sz="6" w:space="1" w:color="auto"/>
        </w:pBdr>
        <w:shd w:val="pct90" w:color="auto" w:fill="auto"/>
        <w:tabs>
          <w:tab w:val="left" w:pos="2127"/>
          <w:tab w:val="left" w:pos="4253"/>
        </w:tabs>
        <w:spacing w:before="120"/>
        <w:jc w:val="center"/>
        <w:rPr>
          <w:b/>
          <w:color w:val="FFFFFF"/>
          <w:spacing w:val="60"/>
        </w:rPr>
      </w:pPr>
      <w:r>
        <w:rPr>
          <w:b/>
          <w:color w:val="FFFFFF"/>
          <w:spacing w:val="60"/>
        </w:rPr>
        <w:t>DECLARAÇÃO DO ORDENADOR DA DESPESA</w:t>
      </w:r>
    </w:p>
    <w:p w:rsidR="00821534" w:rsidRDefault="00821534" w:rsidP="00821534">
      <w:pPr>
        <w:tabs>
          <w:tab w:val="left" w:pos="2127"/>
          <w:tab w:val="left" w:pos="4253"/>
        </w:tabs>
        <w:spacing w:before="120" w:line="360" w:lineRule="auto"/>
        <w:jc w:val="both"/>
      </w:pPr>
    </w:p>
    <w:p w:rsidR="00821534" w:rsidRDefault="00821534" w:rsidP="00821534">
      <w:pPr>
        <w:tabs>
          <w:tab w:val="left" w:pos="2127"/>
          <w:tab w:val="left" w:pos="4253"/>
        </w:tabs>
        <w:spacing w:before="120" w:line="360" w:lineRule="auto"/>
        <w:jc w:val="both"/>
      </w:pPr>
    </w:p>
    <w:p w:rsidR="00821534" w:rsidRDefault="00821534" w:rsidP="00821534">
      <w:pPr>
        <w:tabs>
          <w:tab w:val="left" w:pos="2127"/>
          <w:tab w:val="left" w:pos="4253"/>
        </w:tabs>
        <w:spacing w:before="120" w:line="360" w:lineRule="auto"/>
        <w:jc w:val="both"/>
      </w:pPr>
      <w:r>
        <w:tab/>
        <w:t>Eu, DOUGLAS FAVERO PASUCH, Prefeito Municipal de Nova Roma do Sul no uso de minhas atribuições legais e em cumprimento às determinações do inciso II do art. 16 da Lei Complementar 101-2000, na qualidade de Ordenador de Despesas, e à vista da estimativa do Impacto Orçamentário - Financeiro DECLARO existirem recursos para realizar os gastos projetados no exercício financeiro de 2019, bem como serão adotadas as medidas necessárias na adequação dos orçamentos dos exercícios subsequentes estando, assim, adequadas à Lei Orçamentária Anual e compatíveis com as metas fiscais estabelecidas na Lei de Diretrizes Orçamentárias e com o Plano Plurianual.</w:t>
      </w:r>
    </w:p>
    <w:p w:rsidR="00821534" w:rsidRDefault="00821534" w:rsidP="00821534">
      <w:pPr>
        <w:pStyle w:val="Corpodetexto"/>
      </w:pPr>
      <w:r>
        <w:tab/>
        <w:t xml:space="preserve"> </w:t>
      </w:r>
      <w:r>
        <w:tab/>
      </w:r>
      <w:r w:rsidRPr="009E70D0">
        <w:t xml:space="preserve">Declaro, também, que as despesas não ultrapassarão o limite de </w:t>
      </w:r>
      <w:r>
        <w:t>57</w:t>
      </w:r>
      <w:r w:rsidRPr="009E70D0">
        <w:t>,00% da Receita Corrente Líquida, conforme previsto no art. 22, parágrafo único da Lei Complementar nº 101/2000</w:t>
      </w:r>
      <w:r>
        <w:t>.</w:t>
      </w:r>
    </w:p>
    <w:p w:rsidR="00821534" w:rsidRDefault="00821534" w:rsidP="00821534">
      <w:pPr>
        <w:tabs>
          <w:tab w:val="left" w:pos="2127"/>
          <w:tab w:val="left" w:pos="4253"/>
        </w:tabs>
        <w:spacing w:before="120" w:line="360" w:lineRule="auto"/>
        <w:jc w:val="both"/>
      </w:pPr>
    </w:p>
    <w:p w:rsidR="00821534" w:rsidRDefault="00821534" w:rsidP="00821534">
      <w:pPr>
        <w:tabs>
          <w:tab w:val="left" w:pos="2127"/>
          <w:tab w:val="left" w:pos="3960"/>
        </w:tabs>
        <w:spacing w:before="120" w:line="360" w:lineRule="auto"/>
        <w:jc w:val="right"/>
      </w:pPr>
      <w:r>
        <w:t xml:space="preserve"> Nova Roma do Sul, 16 de agosto de 2019.</w:t>
      </w:r>
    </w:p>
    <w:p w:rsidR="00821534" w:rsidRDefault="00821534" w:rsidP="00821534">
      <w:pPr>
        <w:tabs>
          <w:tab w:val="left" w:pos="2127"/>
          <w:tab w:val="left" w:pos="4253"/>
        </w:tabs>
        <w:spacing w:before="120" w:line="360" w:lineRule="auto"/>
        <w:jc w:val="both"/>
      </w:pPr>
    </w:p>
    <w:p w:rsidR="00821534" w:rsidRDefault="00821534" w:rsidP="00821534">
      <w:pPr>
        <w:tabs>
          <w:tab w:val="left" w:pos="2127"/>
          <w:tab w:val="left" w:pos="4253"/>
        </w:tabs>
        <w:spacing w:before="120" w:line="360" w:lineRule="auto"/>
        <w:jc w:val="both"/>
      </w:pPr>
    </w:p>
    <w:p w:rsidR="00821534" w:rsidRDefault="00821534" w:rsidP="00821534">
      <w:pPr>
        <w:tabs>
          <w:tab w:val="left" w:pos="2127"/>
          <w:tab w:val="left" w:pos="4253"/>
        </w:tabs>
        <w:spacing w:before="120" w:line="360" w:lineRule="auto"/>
        <w:jc w:val="both"/>
      </w:pPr>
    </w:p>
    <w:p w:rsidR="00821534" w:rsidRDefault="00821534" w:rsidP="00821534">
      <w:pPr>
        <w:tabs>
          <w:tab w:val="left" w:pos="2127"/>
          <w:tab w:val="left" w:pos="4253"/>
        </w:tabs>
        <w:spacing w:before="120" w:line="360" w:lineRule="auto"/>
        <w:jc w:val="both"/>
      </w:pPr>
    </w:p>
    <w:p w:rsidR="00821534" w:rsidRDefault="00821534" w:rsidP="00821534">
      <w:pPr>
        <w:tabs>
          <w:tab w:val="left" w:pos="2127"/>
          <w:tab w:val="left" w:pos="4253"/>
        </w:tabs>
        <w:jc w:val="center"/>
        <w:rPr>
          <w:b/>
        </w:rPr>
      </w:pPr>
      <w:r>
        <w:t>__________________________________________</w:t>
      </w:r>
    </w:p>
    <w:p w:rsidR="00821534" w:rsidRDefault="00821534" w:rsidP="00821534">
      <w:pPr>
        <w:tabs>
          <w:tab w:val="left" w:pos="2127"/>
          <w:tab w:val="left" w:pos="4253"/>
        </w:tabs>
        <w:jc w:val="center"/>
        <w:rPr>
          <w:b/>
        </w:rPr>
      </w:pPr>
      <w:r>
        <w:rPr>
          <w:b/>
        </w:rPr>
        <w:t>DOUGLAS FAVERO PASUCH</w:t>
      </w:r>
    </w:p>
    <w:p w:rsidR="00821534" w:rsidRDefault="00821534" w:rsidP="00821534">
      <w:pPr>
        <w:tabs>
          <w:tab w:val="left" w:pos="2127"/>
          <w:tab w:val="left" w:pos="4253"/>
        </w:tabs>
        <w:jc w:val="center"/>
        <w:rPr>
          <w:bCs/>
        </w:rPr>
      </w:pPr>
      <w:r>
        <w:rPr>
          <w:bCs/>
        </w:rPr>
        <w:t>Prefeito Municipal</w:t>
      </w:r>
    </w:p>
    <w:p w:rsidR="00821534" w:rsidRPr="00A11F25" w:rsidRDefault="00821534" w:rsidP="009A31F7">
      <w:pPr>
        <w:jc w:val="center"/>
        <w:rPr>
          <w:rFonts w:ascii="Courier New" w:hAnsi="Courier New" w:cs="Courier New"/>
          <w:b/>
          <w:spacing w:val="20"/>
        </w:rPr>
      </w:pPr>
      <w:bookmarkStart w:id="0" w:name="_GoBack"/>
      <w:bookmarkEnd w:id="0"/>
    </w:p>
    <w:sectPr w:rsidR="00821534" w:rsidRPr="00A11F25" w:rsidSect="009C2880">
      <w:headerReference w:type="default" r:id="rId8"/>
      <w:footerReference w:type="default" r:id="rId9"/>
      <w:pgSz w:w="11906" w:h="16838"/>
      <w:pgMar w:top="2553" w:right="1701" w:bottom="1418"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80" w:rsidRDefault="009C2880" w:rsidP="006451B8">
      <w:r>
        <w:separator/>
      </w:r>
    </w:p>
  </w:endnote>
  <w:endnote w:type="continuationSeparator" w:id="0">
    <w:p w:rsidR="009C2880" w:rsidRDefault="009C2880" w:rsidP="0064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80" w:rsidRDefault="009C2880">
    <w:pPr>
      <w:pStyle w:val="Rodap"/>
    </w:pPr>
    <w:r>
      <w:rPr>
        <w:noProof/>
      </w:rPr>
      <w:drawing>
        <wp:inline distT="0" distB="0" distL="0" distR="0">
          <wp:extent cx="5400040" cy="449269"/>
          <wp:effectExtent l="19050" t="0" r="0" b="0"/>
          <wp:docPr id="4" name="Imagem 4"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apé"/>
                  <pic:cNvPicPr>
                    <a:picLocks noChangeAspect="1" noChangeArrowheads="1"/>
                  </pic:cNvPicPr>
                </pic:nvPicPr>
                <pic:blipFill>
                  <a:blip r:embed="rId1"/>
                  <a:srcRect/>
                  <a:stretch>
                    <a:fillRect/>
                  </a:stretch>
                </pic:blipFill>
                <pic:spPr bwMode="auto">
                  <a:xfrm>
                    <a:off x="0" y="0"/>
                    <a:ext cx="5400040" cy="44926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80" w:rsidRDefault="009C2880" w:rsidP="006451B8">
      <w:r>
        <w:separator/>
      </w:r>
    </w:p>
  </w:footnote>
  <w:footnote w:type="continuationSeparator" w:id="0">
    <w:p w:rsidR="009C2880" w:rsidRDefault="009C2880" w:rsidP="00645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80" w:rsidRDefault="009C2880" w:rsidP="009C2880">
    <w:pPr>
      <w:pStyle w:val="Cabealho"/>
      <w:jc w:val="center"/>
    </w:pPr>
    <w:r>
      <w:rPr>
        <w:noProof/>
      </w:rPr>
      <w:drawing>
        <wp:inline distT="0" distB="0" distL="0" distR="0">
          <wp:extent cx="3886200" cy="1552575"/>
          <wp:effectExtent l="0" t="0" r="0" b="0"/>
          <wp:docPr id="2" name="Imagem 1" descr="NRS logo horizontal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S logo horizontal (PB)"/>
                  <pic:cNvPicPr>
                    <a:picLocks noChangeAspect="1" noChangeArrowheads="1"/>
                  </pic:cNvPicPr>
                </pic:nvPicPr>
                <pic:blipFill>
                  <a:blip r:embed="rId1"/>
                  <a:srcRect/>
                  <a:stretch>
                    <a:fillRect/>
                  </a:stretch>
                </pic:blipFill>
                <pic:spPr bwMode="auto">
                  <a:xfrm>
                    <a:off x="0" y="0"/>
                    <a:ext cx="3886200" cy="1552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72EE7F24"/>
    <w:name w:val="WW8Num2"/>
    <w:lvl w:ilvl="0">
      <w:start w:val="1"/>
      <w:numFmt w:val="decimal"/>
      <w:lvlText w:val="%1."/>
      <w:lvlJc w:val="left"/>
      <w:pPr>
        <w:tabs>
          <w:tab w:val="num" w:pos="724"/>
        </w:tabs>
        <w:ind w:left="724" w:hanging="360"/>
      </w:pPr>
      <w:rPr>
        <w:b/>
        <w:i w:val="0"/>
        <w:sz w:val="22"/>
        <w:szCs w:val="22"/>
      </w:rPr>
    </w:lvl>
  </w:abstractNum>
  <w:abstractNum w:abstractNumId="1">
    <w:nsid w:val="06E40D1C"/>
    <w:multiLevelType w:val="singleLevel"/>
    <w:tmpl w:val="00000002"/>
    <w:lvl w:ilvl="0">
      <w:start w:val="1"/>
      <w:numFmt w:val="decimal"/>
      <w:lvlText w:val="%1."/>
      <w:lvlJc w:val="left"/>
      <w:pPr>
        <w:tabs>
          <w:tab w:val="num" w:pos="720"/>
        </w:tabs>
        <w:ind w:left="720" w:hanging="360"/>
      </w:pPr>
    </w:lvl>
  </w:abstractNum>
  <w:abstractNum w:abstractNumId="2">
    <w:nsid w:val="14181339"/>
    <w:multiLevelType w:val="hybridMultilevel"/>
    <w:tmpl w:val="5A18CB54"/>
    <w:lvl w:ilvl="0" w:tplc="60D43D06">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3D3F"/>
    <w:rsid w:val="0000290B"/>
    <w:rsid w:val="000108DC"/>
    <w:rsid w:val="00010E6C"/>
    <w:rsid w:val="00012D30"/>
    <w:rsid w:val="00072169"/>
    <w:rsid w:val="000A00E0"/>
    <w:rsid w:val="000C5111"/>
    <w:rsid w:val="000C7AC2"/>
    <w:rsid w:val="000F670A"/>
    <w:rsid w:val="00132567"/>
    <w:rsid w:val="001334D0"/>
    <w:rsid w:val="001620CF"/>
    <w:rsid w:val="00266E5C"/>
    <w:rsid w:val="00273920"/>
    <w:rsid w:val="002C6F72"/>
    <w:rsid w:val="002E4BF3"/>
    <w:rsid w:val="00333D3F"/>
    <w:rsid w:val="003777CE"/>
    <w:rsid w:val="003A1CFA"/>
    <w:rsid w:val="003B4465"/>
    <w:rsid w:val="003D5E43"/>
    <w:rsid w:val="003F1989"/>
    <w:rsid w:val="0042161B"/>
    <w:rsid w:val="00482B6A"/>
    <w:rsid w:val="00495BE4"/>
    <w:rsid w:val="004E3979"/>
    <w:rsid w:val="00514C49"/>
    <w:rsid w:val="00575CD8"/>
    <w:rsid w:val="00582F2B"/>
    <w:rsid w:val="005C7A36"/>
    <w:rsid w:val="005D5E20"/>
    <w:rsid w:val="006451B8"/>
    <w:rsid w:val="006B052B"/>
    <w:rsid w:val="006E2D50"/>
    <w:rsid w:val="00705ABD"/>
    <w:rsid w:val="007126FD"/>
    <w:rsid w:val="00737C98"/>
    <w:rsid w:val="007836DB"/>
    <w:rsid w:val="007E74E0"/>
    <w:rsid w:val="00821534"/>
    <w:rsid w:val="00825F6D"/>
    <w:rsid w:val="00827FD9"/>
    <w:rsid w:val="00912994"/>
    <w:rsid w:val="009564D2"/>
    <w:rsid w:val="00970CF6"/>
    <w:rsid w:val="00983B7F"/>
    <w:rsid w:val="009A31F7"/>
    <w:rsid w:val="009C2880"/>
    <w:rsid w:val="009F516F"/>
    <w:rsid w:val="00A1041A"/>
    <w:rsid w:val="00A11F25"/>
    <w:rsid w:val="00AA0CBB"/>
    <w:rsid w:val="00AC7BF6"/>
    <w:rsid w:val="00AD6CFD"/>
    <w:rsid w:val="00AF57A5"/>
    <w:rsid w:val="00B33C89"/>
    <w:rsid w:val="00B524D5"/>
    <w:rsid w:val="00B6647E"/>
    <w:rsid w:val="00B97D63"/>
    <w:rsid w:val="00C76C78"/>
    <w:rsid w:val="00CD3030"/>
    <w:rsid w:val="00CF58B3"/>
    <w:rsid w:val="00D56C0A"/>
    <w:rsid w:val="00D73F7B"/>
    <w:rsid w:val="00D77E61"/>
    <w:rsid w:val="00DF76F2"/>
    <w:rsid w:val="00E72CED"/>
    <w:rsid w:val="00E80502"/>
    <w:rsid w:val="00F100DC"/>
    <w:rsid w:val="00F456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79F156-37E6-4C6B-BD91-CFA70DA2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3F"/>
    <w:rPr>
      <w:sz w:val="24"/>
      <w:szCs w:val="24"/>
    </w:rPr>
  </w:style>
  <w:style w:type="paragraph" w:styleId="Ttulo1">
    <w:name w:val="heading 1"/>
    <w:basedOn w:val="Normal"/>
    <w:next w:val="Normal"/>
    <w:qFormat/>
    <w:rsid w:val="003D5E43"/>
    <w:pPr>
      <w:keepNext/>
      <w:widowControl w:val="0"/>
      <w:outlineLvl w:val="0"/>
    </w:pPr>
    <w:rPr>
      <w:snapToGrid w:val="0"/>
      <w:szCs w:val="20"/>
    </w:rPr>
  </w:style>
  <w:style w:type="paragraph" w:styleId="Ttulo2">
    <w:name w:val="heading 2"/>
    <w:basedOn w:val="Normal"/>
    <w:next w:val="Normal"/>
    <w:link w:val="Ttulo2Char"/>
    <w:semiHidden/>
    <w:unhideWhenUsed/>
    <w:qFormat/>
    <w:rsid w:val="002E4BF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33D3F"/>
    <w:pPr>
      <w:ind w:left="3969"/>
      <w:jc w:val="both"/>
    </w:pPr>
    <w:rPr>
      <w:rFonts w:ascii="Arial" w:hAnsi="Arial"/>
      <w:sz w:val="20"/>
      <w:szCs w:val="20"/>
    </w:rPr>
  </w:style>
  <w:style w:type="paragraph" w:styleId="Textoembloco">
    <w:name w:val="Block Text"/>
    <w:basedOn w:val="Normal"/>
    <w:rsid w:val="00333D3F"/>
    <w:pPr>
      <w:autoSpaceDE w:val="0"/>
      <w:autoSpaceDN w:val="0"/>
      <w:adjustRightInd w:val="0"/>
      <w:ind w:left="3740" w:right="283"/>
      <w:jc w:val="both"/>
    </w:pPr>
    <w:rPr>
      <w:rFonts w:ascii="Arial" w:hAnsi="Arial"/>
      <w:b/>
      <w:szCs w:val="20"/>
    </w:rPr>
  </w:style>
  <w:style w:type="paragraph" w:styleId="NormalWeb">
    <w:name w:val="Normal (Web)"/>
    <w:basedOn w:val="Normal"/>
    <w:rsid w:val="00333D3F"/>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rsid w:val="003D5E43"/>
    <w:pPr>
      <w:spacing w:after="120"/>
    </w:pPr>
  </w:style>
  <w:style w:type="paragraph" w:styleId="Ttulo">
    <w:name w:val="Title"/>
    <w:basedOn w:val="Normal"/>
    <w:qFormat/>
    <w:rsid w:val="003D5E43"/>
    <w:pPr>
      <w:jc w:val="center"/>
    </w:pPr>
    <w:rPr>
      <w:rFonts w:ascii="Arial" w:hAnsi="Arial"/>
      <w:b/>
      <w:sz w:val="36"/>
      <w:szCs w:val="20"/>
    </w:rPr>
  </w:style>
  <w:style w:type="character" w:customStyle="1" w:styleId="Ttulo2Char">
    <w:name w:val="Título 2 Char"/>
    <w:basedOn w:val="Fontepargpadro"/>
    <w:link w:val="Ttulo2"/>
    <w:semiHidden/>
    <w:rsid w:val="002E4BF3"/>
    <w:rPr>
      <w:rFonts w:ascii="Cambria" w:eastAsia="Times New Roman" w:hAnsi="Cambria" w:cs="Times New Roman"/>
      <w:b/>
      <w:bCs/>
      <w:i/>
      <w:iCs/>
      <w:sz w:val="28"/>
      <w:szCs w:val="28"/>
    </w:rPr>
  </w:style>
  <w:style w:type="character" w:styleId="Forte">
    <w:name w:val="Strong"/>
    <w:qFormat/>
    <w:rsid w:val="002E4BF3"/>
    <w:rPr>
      <w:b/>
      <w:bCs/>
    </w:rPr>
  </w:style>
  <w:style w:type="paragraph" w:styleId="Lista">
    <w:name w:val="List"/>
    <w:basedOn w:val="Corpodetexto"/>
    <w:rsid w:val="00010E6C"/>
    <w:pPr>
      <w:suppressAutoHyphens/>
      <w:spacing w:after="0"/>
      <w:jc w:val="both"/>
    </w:pPr>
    <w:rPr>
      <w:rFonts w:ascii="Century Gothic" w:hAnsi="Century Gothic" w:cs="Lucida Sans Unicode"/>
      <w:i/>
      <w:sz w:val="22"/>
      <w:szCs w:val="20"/>
    </w:rPr>
  </w:style>
  <w:style w:type="paragraph" w:styleId="Cabealho">
    <w:name w:val="header"/>
    <w:basedOn w:val="Normal"/>
    <w:link w:val="CabealhoChar"/>
    <w:rsid w:val="006451B8"/>
    <w:pPr>
      <w:tabs>
        <w:tab w:val="center" w:pos="4252"/>
        <w:tab w:val="right" w:pos="8504"/>
      </w:tabs>
    </w:pPr>
  </w:style>
  <w:style w:type="character" w:customStyle="1" w:styleId="CabealhoChar">
    <w:name w:val="Cabeçalho Char"/>
    <w:basedOn w:val="Fontepargpadro"/>
    <w:link w:val="Cabealho"/>
    <w:rsid w:val="006451B8"/>
    <w:rPr>
      <w:sz w:val="24"/>
      <w:szCs w:val="24"/>
    </w:rPr>
  </w:style>
  <w:style w:type="paragraph" w:styleId="Rodap">
    <w:name w:val="footer"/>
    <w:basedOn w:val="Normal"/>
    <w:link w:val="RodapChar"/>
    <w:rsid w:val="006451B8"/>
    <w:pPr>
      <w:tabs>
        <w:tab w:val="center" w:pos="4252"/>
        <w:tab w:val="right" w:pos="8504"/>
      </w:tabs>
    </w:pPr>
  </w:style>
  <w:style w:type="character" w:customStyle="1" w:styleId="RodapChar">
    <w:name w:val="Rodapé Char"/>
    <w:basedOn w:val="Fontepargpadro"/>
    <w:link w:val="Rodap"/>
    <w:rsid w:val="006451B8"/>
    <w:rPr>
      <w:sz w:val="24"/>
      <w:szCs w:val="24"/>
    </w:rPr>
  </w:style>
  <w:style w:type="paragraph" w:styleId="Textodebalo">
    <w:name w:val="Balloon Text"/>
    <w:basedOn w:val="Normal"/>
    <w:link w:val="TextodebaloChar"/>
    <w:rsid w:val="006451B8"/>
    <w:rPr>
      <w:rFonts w:ascii="Tahoma" w:hAnsi="Tahoma" w:cs="Tahoma"/>
      <w:sz w:val="16"/>
      <w:szCs w:val="16"/>
    </w:rPr>
  </w:style>
  <w:style w:type="character" w:customStyle="1" w:styleId="TextodebaloChar">
    <w:name w:val="Texto de balão Char"/>
    <w:basedOn w:val="Fontepargpadro"/>
    <w:link w:val="Textodebalo"/>
    <w:rsid w:val="006451B8"/>
    <w:rPr>
      <w:rFonts w:ascii="Tahoma" w:hAnsi="Tahoma" w:cs="Tahoma"/>
      <w:sz w:val="16"/>
      <w:szCs w:val="16"/>
    </w:rPr>
  </w:style>
  <w:style w:type="character" w:customStyle="1" w:styleId="RecuodecorpodetextoChar">
    <w:name w:val="Recuo de corpo de texto Char"/>
    <w:link w:val="Recuodecorpodetexto"/>
    <w:rsid w:val="009A31F7"/>
    <w:rPr>
      <w:rFonts w:ascii="Arial" w:hAnsi="Arial"/>
    </w:rPr>
  </w:style>
  <w:style w:type="table" w:styleId="Tabelacomgrade">
    <w:name w:val="Table Grid"/>
    <w:basedOn w:val="Tabelanormal"/>
    <w:rsid w:val="00582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82F2B"/>
    <w:rPr>
      <w:rFonts w:ascii="Calibri" w:eastAsia="Calibri" w:hAnsi="Calibri"/>
      <w:sz w:val="22"/>
      <w:szCs w:val="22"/>
      <w:lang w:eastAsia="en-US"/>
    </w:rPr>
  </w:style>
  <w:style w:type="paragraph" w:customStyle="1" w:styleId="Default">
    <w:name w:val="Default"/>
    <w:rsid w:val="00F456AA"/>
    <w:pPr>
      <w:autoSpaceDE w:val="0"/>
      <w:autoSpaceDN w:val="0"/>
      <w:adjustRightInd w:val="0"/>
    </w:pPr>
    <w:rPr>
      <w:rFonts w:ascii="Courier New" w:eastAsiaTheme="minorHAnsi" w:hAnsi="Courier New" w:cs="Courier Ne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F70B1-98B8-434B-B9E4-24B46550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1168</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PROJETO DE LEI MUNICIPAL Nº</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MUNICIPAL Nº</dc:title>
  <dc:creator>Prefeitura NRS</dc:creator>
  <cp:lastModifiedBy>administracao</cp:lastModifiedBy>
  <cp:revision>5</cp:revision>
  <cp:lastPrinted>2017-05-02T17:23:00Z</cp:lastPrinted>
  <dcterms:created xsi:type="dcterms:W3CDTF">2019-08-16T11:43:00Z</dcterms:created>
  <dcterms:modified xsi:type="dcterms:W3CDTF">2019-08-16T18:16:00Z</dcterms:modified>
</cp:coreProperties>
</file>